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894" w:rsidRDefault="00B85832" w:rsidP="00184077">
      <w:pPr>
        <w:pStyle w:val="Ledtext"/>
      </w:pPr>
      <w:r w:rsidRPr="003833A0">
        <w:rPr>
          <w:noProof/>
        </w:rPr>
        <w:drawing>
          <wp:anchor distT="0" distB="0" distL="114300" distR="114300" simplePos="0" relativeHeight="251660288" behindDoc="0" locked="1" layoutInCell="1" allowOverlap="1" wp14:anchorId="4ADC72EF" wp14:editId="52EAF0C5">
            <wp:simplePos x="0" y="0"/>
            <wp:positionH relativeFrom="page">
              <wp:posOffset>597535</wp:posOffset>
            </wp:positionH>
            <wp:positionV relativeFrom="page">
              <wp:posOffset>392224</wp:posOffset>
            </wp:positionV>
            <wp:extent cx="2257200" cy="500400"/>
            <wp:effectExtent l="0" t="0" r="0" b="0"/>
            <wp:wrapNone/>
            <wp:docPr id="8" name="Bildobjekt 8" descr="Logotyp Myndigheten för psykologiskt förs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Logotyp Myndigheten för psykologiskt försva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200" cy="5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A09" w:rsidRPr="003833A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288EDAF9" wp14:editId="58F0A6B1">
                <wp:simplePos x="0" y="0"/>
                <wp:positionH relativeFrom="margin">
                  <wp:posOffset>0</wp:posOffset>
                </wp:positionH>
                <wp:positionV relativeFrom="page">
                  <wp:posOffset>9665970</wp:posOffset>
                </wp:positionV>
                <wp:extent cx="5759450" cy="626745"/>
                <wp:effectExtent l="0" t="0" r="12700" b="190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09" w:rsidRPr="0012012B" w:rsidRDefault="004A5A09" w:rsidP="002339AA">
                            <w:pPr>
                              <w:pStyle w:val="Sidfot"/>
                              <w:spacing w:after="160"/>
                              <w:rPr>
                                <w:b/>
                                <w:bCs/>
                              </w:rPr>
                            </w:pPr>
                            <w:r w:rsidRPr="0012012B">
                              <w:rPr>
                                <w:b/>
                                <w:bCs/>
                              </w:rPr>
                              <w:t>Myndigheten för psykologiskt försvar</w:t>
                            </w:r>
                          </w:p>
                          <w:p w:rsidR="004A5A09" w:rsidRDefault="004A5A09" w:rsidP="002339AA">
                            <w:pPr>
                              <w:pStyle w:val="Sidfot"/>
                              <w:spacing w:after="40"/>
                            </w:pPr>
                            <w:r w:rsidRPr="0012012B">
                              <w:t>Våxnäsgatan 10</w:t>
                            </w:r>
                            <w:r>
                              <w:tab/>
                            </w:r>
                            <w:r w:rsidR="00603DD7">
                              <w:t xml:space="preserve">Tel: </w:t>
                            </w:r>
                            <w:r w:rsidRPr="008D0321">
                              <w:t>010</w:t>
                            </w:r>
                            <w:r w:rsidR="00372A61">
                              <w:t>-</w:t>
                            </w:r>
                            <w:r w:rsidRPr="008D0321">
                              <w:t>183 70 00</w:t>
                            </w:r>
                            <w:r>
                              <w:tab/>
                            </w:r>
                            <w:r w:rsidRPr="0043568C">
                              <w:t>registrator@mpf.se</w:t>
                            </w:r>
                          </w:p>
                          <w:p w:rsidR="00603DD7" w:rsidRPr="00EB1324" w:rsidRDefault="004A5A09" w:rsidP="002339AA">
                            <w:pPr>
                              <w:pStyle w:val="Sidfot"/>
                              <w:spacing w:after="40"/>
                            </w:pPr>
                            <w:r w:rsidRPr="0043568C">
                              <w:t>653 40 Karlstad</w:t>
                            </w:r>
                            <w:r>
                              <w:tab/>
                            </w:r>
                            <w:r w:rsidR="00603DD7">
                              <w:t xml:space="preserve">Org.nr: </w:t>
                            </w:r>
                            <w:r w:rsidR="00603DD7" w:rsidRPr="00603DD7">
                              <w:t>202100</w:t>
                            </w:r>
                            <w:r w:rsidR="00700FFD">
                              <w:t>-</w:t>
                            </w:r>
                            <w:r w:rsidR="00603DD7" w:rsidRPr="00603DD7">
                              <w:t>7014</w:t>
                            </w:r>
                            <w:r w:rsidR="00603DD7">
                              <w:tab/>
                            </w:r>
                            <w:r w:rsidRPr="0043568C">
                              <w:t>www.mpf.se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EDAF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761.1pt;width:453.5pt;height:49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csAwIAAOQDAAAOAAAAZHJzL2Uyb0RvYy54bWysU9tu2zAMfR+wfxD0vjgx6qQ1ohRduw4D&#10;ugvQ7gMUWY6FSaImKbGzrx8lx2mwvQ3zg0CZ5CEPebS+HYwmB+mDAsvoYjanRFoBjbI7Rr+/PL67&#10;piREbhuuwUpGjzLQ283bN+ve1bKEDnQjPUEQG+reMdrF6OqiCKKThocZOGnR2YI3POLV74rG8x7R&#10;jS7K+XxZ9OAb50HIEPDvw+ikm4zftlLEr20bZCSaUewt5tPnc5vOYrPm9c5z1ylxaoP/QxeGK4tF&#10;z1APPHKy9+ovKKOEhwBtnAkwBbStEjJzQDaL+R9snjvuZOaCwwnuPKbw/2DFl8M3T1TDaLlYUWK5&#10;wSW9yCH6PTIo03x6F2oMe3YYGIf3MOCeM9fgnkD8CMTCfcftTt55D30neYP9LVJmcZE64oQEsu0/&#10;Q4Nl+D5CBhpab9LwcBwE0XFPx/NusBUi8Ge1qm6uKnQJ9C3L5eqqyiV4PWU7H+JHCYYkg1GPu8/o&#10;/PAUYuqG11NIKmbhUWmd968t6Rm9qcoqJ1x4jIooT60Mo9fz9I2CSSQ/2CYnR670aGMBbU+sE9GR&#10;chy2AwamUWyhOSJ/D6MM8dmg0YH/RUmPEmQ0/NxzLynRnyzOMOl1MvxkbCeDW4GpjEZKRvM+Zl2P&#10;3O5wtq3KtF8rn3pDKeVpnGSftHp5z1Gvj3PzGwAA//8DAFBLAwQUAAYACAAAACEANN/qU94AAAAK&#10;AQAADwAAAGRycy9kb3ducmV2LnhtbEyPwU7DMBBE70j8g7VI3KhdSwSSxqkqBCckRBoOHJ3YTazG&#10;6xC7bfh7lhMc981odqbcLn5kZztHF1DBeiWAWeyCcdgr+Ghe7h6BxaTR6DGgVfBtI2yr66tSFyZc&#10;sLbnfeoZhWAstIIhpangPHaD9TquwmSRtEOYvU50zj03s75QuB+5FCLjXjukD4Oe7NNgu+P+5BXs&#10;PrF+dl9v7Xt9qF3T5AJfs6NStzfLbgMs2SX9meG3PlWHijq14YQmslEBDUlE76WUwEjPxQOhllAm&#10;RQ68Kvn/CdUPAAAA//8DAFBLAQItABQABgAIAAAAIQC2gziS/gAAAOEBAAATAAAAAAAAAAAAAAAA&#10;AAAAAABbQ29udGVudF9UeXBlc10ueG1sUEsBAi0AFAAGAAgAAAAhADj9If/WAAAAlAEAAAsAAAAA&#10;AAAAAAAAAAAALwEAAF9yZWxzLy5yZWxzUEsBAi0AFAAGAAgAAAAhAEaahywDAgAA5AMAAA4AAAAA&#10;AAAAAAAAAAAALgIAAGRycy9lMm9Eb2MueG1sUEsBAi0AFAAGAAgAAAAhADTf6lPeAAAACgEAAA8A&#10;AAAAAAAAAAAAAAAAXQQAAGRycy9kb3ducmV2LnhtbFBLBQYAAAAABAAEAPMAAABoBQAAAAA=&#10;" filled="f" stroked="f">
                <v:textbox inset="0,0,0,0">
                  <w:txbxContent>
                    <w:p w:rsidR="004A5A09" w:rsidRPr="0012012B" w:rsidRDefault="004A5A09" w:rsidP="002339AA">
                      <w:pPr>
                        <w:pStyle w:val="Sidfot"/>
                        <w:spacing w:after="160"/>
                        <w:rPr>
                          <w:b/>
                          <w:bCs/>
                        </w:rPr>
                      </w:pPr>
                      <w:r w:rsidRPr="0012012B">
                        <w:rPr>
                          <w:b/>
                          <w:bCs/>
                        </w:rPr>
                        <w:t>Myndigheten för psykologiskt försvar</w:t>
                      </w:r>
                    </w:p>
                    <w:p w:rsidR="004A5A09" w:rsidRDefault="004A5A09" w:rsidP="002339AA">
                      <w:pPr>
                        <w:pStyle w:val="Sidfot"/>
                        <w:spacing w:after="40"/>
                      </w:pPr>
                      <w:r w:rsidRPr="0012012B">
                        <w:t>Våxnäsgatan 10</w:t>
                      </w:r>
                      <w:r>
                        <w:tab/>
                      </w:r>
                      <w:r w:rsidR="00603DD7">
                        <w:t xml:space="preserve">Tel: </w:t>
                      </w:r>
                      <w:r w:rsidRPr="008D0321">
                        <w:t>010</w:t>
                      </w:r>
                      <w:r w:rsidR="00372A61">
                        <w:t>-</w:t>
                      </w:r>
                      <w:r w:rsidRPr="008D0321">
                        <w:t>183 70 00</w:t>
                      </w:r>
                      <w:r>
                        <w:tab/>
                      </w:r>
                      <w:r w:rsidRPr="0043568C">
                        <w:t>registrator@mpf.se</w:t>
                      </w:r>
                    </w:p>
                    <w:p w:rsidR="00603DD7" w:rsidRPr="00EB1324" w:rsidRDefault="004A5A09" w:rsidP="002339AA">
                      <w:pPr>
                        <w:pStyle w:val="Sidfot"/>
                        <w:spacing w:after="40"/>
                      </w:pPr>
                      <w:r w:rsidRPr="0043568C">
                        <w:t>653 40 Karlstad</w:t>
                      </w:r>
                      <w:r>
                        <w:tab/>
                      </w:r>
                      <w:r w:rsidR="00603DD7">
                        <w:t xml:space="preserve">Org.nr: </w:t>
                      </w:r>
                      <w:r w:rsidR="00603DD7" w:rsidRPr="00603DD7">
                        <w:t>202100</w:t>
                      </w:r>
                      <w:r w:rsidR="00700FFD">
                        <w:t>-</w:t>
                      </w:r>
                      <w:r w:rsidR="00603DD7" w:rsidRPr="00603DD7">
                        <w:t>7014</w:t>
                      </w:r>
                      <w:r w:rsidR="00603DD7">
                        <w:tab/>
                      </w:r>
                      <w:r w:rsidRPr="0043568C">
                        <w:t>www.mpf.se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F0883">
        <w:br w:type="column"/>
      </w:r>
    </w:p>
    <w:p w:rsidR="00C53F8E" w:rsidRDefault="003F0883" w:rsidP="00D92A31">
      <w:pPr>
        <w:pStyle w:val="Ledtext"/>
        <w:spacing w:before="240"/>
      </w:pPr>
      <w:r>
        <w:br w:type="column"/>
      </w:r>
    </w:p>
    <w:p w:rsidR="006D7B94" w:rsidRDefault="006D7B94" w:rsidP="00667042">
      <w:pPr>
        <w:pStyle w:val="Ingetavstnd"/>
      </w:pPr>
    </w:p>
    <w:p w:rsidR="00667042" w:rsidRDefault="00667042" w:rsidP="005A2894"/>
    <w:p w:rsidR="00791B4C" w:rsidRDefault="00791B4C" w:rsidP="006767E9">
      <w:pPr>
        <w:pStyle w:val="Ingetavstnd"/>
        <w:spacing w:before="400"/>
        <w:sectPr w:rsidR="00791B4C" w:rsidSect="003C332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2268" w:right="1418" w:bottom="1418" w:left="1418" w:header="635" w:footer="567" w:gutter="0"/>
          <w:cols w:num="3" w:space="708"/>
          <w:titlePg/>
          <w:docGrid w:linePitch="360"/>
        </w:sectPr>
      </w:pPr>
    </w:p>
    <w:p w:rsidR="0096463F" w:rsidRDefault="00105E7E" w:rsidP="008B0D47">
      <w:pPr>
        <w:pStyle w:val="Rubrik"/>
      </w:pPr>
      <w:bookmarkStart w:id="0" w:name="_GoBack"/>
      <w:r>
        <w:t>Delrapport forskningsprojekt</w:t>
      </w:r>
    </w:p>
    <w:bookmarkEnd w:id="0"/>
    <w:p w:rsidR="00184077" w:rsidRDefault="00184077" w:rsidP="00184077"/>
    <w:p w:rsidR="00184077" w:rsidRPr="001F3DC4" w:rsidRDefault="00184077" w:rsidP="00184077">
      <w:pPr>
        <w:rPr>
          <w:b/>
          <w:sz w:val="22"/>
          <w:szCs w:val="24"/>
        </w:rPr>
      </w:pPr>
      <w:r w:rsidRPr="001F3DC4">
        <w:rPr>
          <w:b/>
          <w:sz w:val="22"/>
          <w:szCs w:val="24"/>
        </w:rPr>
        <w:t>Datum:</w:t>
      </w:r>
    </w:p>
    <w:p w:rsidR="00CE3415" w:rsidRDefault="00A21BE5" w:rsidP="00F34E68">
      <w:pPr>
        <w:pStyle w:val="Rubrik1"/>
        <w:rPr>
          <w:sz w:val="22"/>
          <w:szCs w:val="24"/>
          <w:u w:val="single"/>
        </w:rPr>
      </w:pPr>
      <w:r w:rsidRPr="001F3DC4">
        <w:rPr>
          <w:sz w:val="22"/>
          <w:szCs w:val="24"/>
          <w:u w:val="single"/>
        </w:rPr>
        <w:t>Projekttitel</w:t>
      </w:r>
    </w:p>
    <w:p w:rsidR="001F3DC4" w:rsidRPr="001F3DC4" w:rsidRDefault="001F3DC4" w:rsidP="001F3DC4"/>
    <w:p w:rsidR="00A21BE5" w:rsidRPr="001F3DC4" w:rsidRDefault="00A21BE5" w:rsidP="00A21BE5">
      <w:pPr>
        <w:rPr>
          <w:b/>
          <w:sz w:val="22"/>
          <w:szCs w:val="24"/>
          <w:u w:val="single"/>
        </w:rPr>
      </w:pPr>
      <w:r w:rsidRPr="001F3DC4">
        <w:rPr>
          <w:b/>
          <w:sz w:val="22"/>
          <w:szCs w:val="24"/>
          <w:u w:val="single"/>
        </w:rPr>
        <w:t>Projektledare</w:t>
      </w:r>
    </w:p>
    <w:p w:rsidR="009D4903" w:rsidRPr="001F3DC4" w:rsidRDefault="009D4903" w:rsidP="006764F0">
      <w:pPr>
        <w:rPr>
          <w:sz w:val="22"/>
          <w:szCs w:val="24"/>
        </w:rPr>
      </w:pPr>
    </w:p>
    <w:p w:rsidR="00D92A31" w:rsidRPr="001F3DC4" w:rsidRDefault="00D92A31" w:rsidP="00D92A31">
      <w:pPr>
        <w:rPr>
          <w:b/>
          <w:sz w:val="22"/>
          <w:szCs w:val="24"/>
        </w:rPr>
      </w:pPr>
      <w:r w:rsidRPr="001F3DC4">
        <w:rPr>
          <w:b/>
          <w:sz w:val="22"/>
          <w:szCs w:val="24"/>
        </w:rPr>
        <w:t>Sammanfattning av genomförd och planerad forskningsverksamhet</w:t>
      </w:r>
    </w:p>
    <w:p w:rsidR="00D92A31" w:rsidRPr="001F3DC4" w:rsidRDefault="001F3DC4" w:rsidP="00D92A31">
      <w:pPr>
        <w:rPr>
          <w:i/>
          <w:sz w:val="22"/>
          <w:szCs w:val="24"/>
        </w:rPr>
      </w:pPr>
      <w:r>
        <w:rPr>
          <w:i/>
          <w:sz w:val="22"/>
          <w:szCs w:val="24"/>
        </w:rPr>
        <w:t>Beskriv</w:t>
      </w:r>
      <w:r w:rsidR="00D92A31" w:rsidRPr="001F3DC4">
        <w:rPr>
          <w:i/>
          <w:sz w:val="22"/>
          <w:szCs w:val="24"/>
        </w:rPr>
        <w:t xml:space="preserve"> </w:t>
      </w:r>
      <w:r>
        <w:rPr>
          <w:i/>
          <w:sz w:val="22"/>
          <w:szCs w:val="24"/>
        </w:rPr>
        <w:t xml:space="preserve">1) </w:t>
      </w:r>
      <w:r w:rsidR="00D92A31" w:rsidRPr="001F3DC4">
        <w:rPr>
          <w:i/>
          <w:sz w:val="22"/>
          <w:szCs w:val="24"/>
        </w:rPr>
        <w:t xml:space="preserve">genomförd forskning i projektet och </w:t>
      </w:r>
      <w:r>
        <w:rPr>
          <w:i/>
          <w:sz w:val="22"/>
          <w:szCs w:val="24"/>
        </w:rPr>
        <w:t xml:space="preserve">2) </w:t>
      </w:r>
      <w:r w:rsidR="00D92A31" w:rsidRPr="001F3DC4">
        <w:rPr>
          <w:i/>
          <w:sz w:val="22"/>
          <w:szCs w:val="24"/>
        </w:rPr>
        <w:t xml:space="preserve">inriktning på </w:t>
      </w:r>
      <w:r>
        <w:rPr>
          <w:i/>
          <w:sz w:val="22"/>
          <w:szCs w:val="24"/>
        </w:rPr>
        <w:t xml:space="preserve">planerad </w:t>
      </w:r>
      <w:r w:rsidR="00D92A31" w:rsidRPr="001F3DC4">
        <w:rPr>
          <w:i/>
          <w:sz w:val="22"/>
          <w:szCs w:val="24"/>
        </w:rPr>
        <w:t>forskning under den fortsatta projektperioden. Ange även eventuella avvikelser från forskningsplanen.</w:t>
      </w:r>
    </w:p>
    <w:p w:rsidR="001F3DC4" w:rsidRPr="001F3DC4" w:rsidRDefault="001F3DC4" w:rsidP="00D92A31">
      <w:pPr>
        <w:rPr>
          <w:i/>
          <w:sz w:val="22"/>
          <w:szCs w:val="24"/>
        </w:rPr>
      </w:pPr>
    </w:p>
    <w:p w:rsidR="007C4D30" w:rsidRPr="001F3DC4" w:rsidRDefault="007C4D30" w:rsidP="00D92A31">
      <w:pPr>
        <w:rPr>
          <w:rFonts w:cstheme="minorHAnsi"/>
          <w:sz w:val="22"/>
          <w:szCs w:val="24"/>
        </w:rPr>
      </w:pPr>
    </w:p>
    <w:p w:rsidR="001F3DC4" w:rsidRPr="001F3DC4" w:rsidRDefault="009C44E9" w:rsidP="00DA426D">
      <w:pPr>
        <w:rPr>
          <w:rFonts w:eastAsia="Garamond" w:cstheme="minorHAnsi"/>
          <w:sz w:val="22"/>
          <w:szCs w:val="24"/>
        </w:rPr>
      </w:pPr>
      <w:r>
        <w:rPr>
          <w:rFonts w:eastAsia="Garamond" w:cstheme="minorHAnsi"/>
          <w:b/>
          <w:sz w:val="22"/>
          <w:szCs w:val="24"/>
        </w:rPr>
        <w:t>P</w:t>
      </w:r>
      <w:r w:rsidR="002A564A">
        <w:rPr>
          <w:rFonts w:eastAsia="Garamond" w:cstheme="minorHAnsi"/>
          <w:b/>
          <w:sz w:val="22"/>
          <w:szCs w:val="24"/>
        </w:rPr>
        <w:t>ubliceringar</w:t>
      </w:r>
      <w:r w:rsidR="001F3DC4" w:rsidRPr="001F3DC4">
        <w:rPr>
          <w:rFonts w:eastAsia="Garamond" w:cstheme="minorHAnsi"/>
          <w:b/>
          <w:sz w:val="22"/>
          <w:szCs w:val="24"/>
        </w:rPr>
        <w:t xml:space="preserve"> och utåtriktad verksamhet</w:t>
      </w:r>
      <w:r w:rsidR="001F3DC4" w:rsidRPr="001F3DC4">
        <w:rPr>
          <w:rFonts w:eastAsia="Garamond" w:cstheme="minorHAnsi"/>
          <w:b/>
          <w:sz w:val="22"/>
          <w:szCs w:val="24"/>
        </w:rPr>
        <w:br/>
      </w:r>
      <w:r w:rsidR="001F3DC4" w:rsidRPr="001F3DC4">
        <w:rPr>
          <w:rFonts w:eastAsia="Garamond" w:cstheme="minorHAnsi"/>
          <w:i/>
          <w:sz w:val="22"/>
          <w:szCs w:val="24"/>
        </w:rPr>
        <w:t xml:space="preserve">Ange </w:t>
      </w:r>
      <w:r w:rsidR="001F3DC4">
        <w:rPr>
          <w:rFonts w:eastAsia="Garamond" w:cstheme="minorHAnsi"/>
          <w:i/>
          <w:sz w:val="22"/>
          <w:szCs w:val="24"/>
        </w:rPr>
        <w:t>eventuella</w:t>
      </w:r>
      <w:r w:rsidR="001F3DC4" w:rsidRPr="001F3DC4">
        <w:rPr>
          <w:rFonts w:eastAsia="Garamond" w:cstheme="minorHAnsi"/>
          <w:i/>
          <w:sz w:val="22"/>
          <w:szCs w:val="24"/>
        </w:rPr>
        <w:t xml:space="preserve"> </w:t>
      </w:r>
      <w:r w:rsidR="002A564A">
        <w:rPr>
          <w:rFonts w:eastAsia="Garamond" w:cstheme="minorHAnsi"/>
          <w:i/>
          <w:sz w:val="22"/>
          <w:szCs w:val="24"/>
        </w:rPr>
        <w:t>publiceringar</w:t>
      </w:r>
      <w:r w:rsidR="001F3DC4" w:rsidRPr="001F3DC4">
        <w:rPr>
          <w:rFonts w:eastAsia="Garamond" w:cstheme="minorHAnsi"/>
          <w:i/>
          <w:sz w:val="22"/>
          <w:szCs w:val="24"/>
        </w:rPr>
        <w:t xml:space="preserve"> </w:t>
      </w:r>
      <w:r w:rsidR="001F3DC4">
        <w:rPr>
          <w:rFonts w:eastAsia="Garamond" w:cstheme="minorHAnsi"/>
          <w:i/>
          <w:sz w:val="22"/>
          <w:szCs w:val="24"/>
        </w:rPr>
        <w:t>och utåtriktad verksamhet hittills inom projektet.</w:t>
      </w:r>
      <w:r w:rsidR="001F3DC4" w:rsidRPr="001F3DC4">
        <w:rPr>
          <w:rFonts w:eastAsia="Garamond" w:cstheme="minorHAnsi"/>
          <w:i/>
          <w:sz w:val="22"/>
          <w:szCs w:val="24"/>
        </w:rPr>
        <w:t xml:space="preserve"> </w:t>
      </w:r>
    </w:p>
    <w:p w:rsidR="007C4D30" w:rsidRDefault="007C4D30" w:rsidP="00D92A31">
      <w:pPr>
        <w:rPr>
          <w:rFonts w:cstheme="minorHAnsi"/>
          <w:sz w:val="22"/>
          <w:szCs w:val="24"/>
        </w:rPr>
      </w:pPr>
    </w:p>
    <w:p w:rsidR="001F3DC4" w:rsidRPr="001F3DC4" w:rsidRDefault="001F3DC4" w:rsidP="00D92A31">
      <w:pPr>
        <w:rPr>
          <w:rFonts w:cstheme="minorHAnsi"/>
          <w:sz w:val="22"/>
          <w:szCs w:val="24"/>
        </w:rPr>
      </w:pPr>
    </w:p>
    <w:p w:rsidR="001F3DC4" w:rsidRPr="001F3DC4" w:rsidRDefault="001F3DC4" w:rsidP="00DA426D">
      <w:pPr>
        <w:spacing w:after="160" w:line="259" w:lineRule="auto"/>
        <w:rPr>
          <w:rFonts w:eastAsia="Garamond" w:cstheme="minorHAnsi"/>
          <w:sz w:val="22"/>
          <w:szCs w:val="24"/>
        </w:rPr>
      </w:pPr>
      <w:r w:rsidRPr="001F3DC4">
        <w:rPr>
          <w:rFonts w:eastAsia="Garamond" w:cstheme="minorHAnsi"/>
          <w:b/>
          <w:sz w:val="22"/>
          <w:szCs w:val="24"/>
        </w:rPr>
        <w:t>Eventuella avvikelser mot beslutad utbetalningsplan</w:t>
      </w:r>
      <w:r w:rsidRPr="001F3DC4">
        <w:rPr>
          <w:rFonts w:eastAsia="Garamond" w:cstheme="minorHAnsi"/>
          <w:sz w:val="22"/>
          <w:szCs w:val="24"/>
        </w:rPr>
        <w:br/>
      </w:r>
      <w:r w:rsidRPr="001F3DC4">
        <w:rPr>
          <w:rFonts w:eastAsia="Garamond" w:cstheme="minorHAnsi"/>
          <w:i/>
          <w:sz w:val="22"/>
          <w:szCs w:val="24"/>
        </w:rPr>
        <w:t>Redogör för eventuella avvikelser mot beslutad utbetalningsplan.</w:t>
      </w:r>
      <w:r w:rsidRPr="001F3DC4">
        <w:rPr>
          <w:rFonts w:eastAsia="Garamond" w:cstheme="minorHAnsi"/>
          <w:sz w:val="22"/>
          <w:szCs w:val="24"/>
        </w:rPr>
        <w:br/>
      </w:r>
    </w:p>
    <w:p w:rsidR="00D92A31" w:rsidRPr="001F3DC4" w:rsidRDefault="00D92A31" w:rsidP="006764F0">
      <w:pPr>
        <w:rPr>
          <w:rFonts w:cstheme="minorHAnsi"/>
          <w:sz w:val="24"/>
          <w:szCs w:val="24"/>
        </w:rPr>
      </w:pPr>
    </w:p>
    <w:p w:rsidR="00D92A31" w:rsidRPr="001F3DC4" w:rsidRDefault="001F3DC4" w:rsidP="006764F0">
      <w:pPr>
        <w:rPr>
          <w:rFonts w:cstheme="minorHAnsi"/>
          <w:b/>
          <w:sz w:val="18"/>
        </w:rPr>
      </w:pPr>
      <w:r w:rsidRPr="001F3DC4">
        <w:rPr>
          <w:rFonts w:cstheme="minorHAnsi"/>
          <w:b/>
          <w:sz w:val="22"/>
          <w:szCs w:val="24"/>
        </w:rPr>
        <w:t>Övriga kommentarer</w:t>
      </w:r>
      <w:r w:rsidRPr="001F3DC4">
        <w:rPr>
          <w:rFonts w:cstheme="minorHAnsi"/>
          <w:b/>
          <w:sz w:val="22"/>
          <w:szCs w:val="24"/>
        </w:rPr>
        <w:cr/>
      </w:r>
    </w:p>
    <w:p w:rsidR="00D92A31" w:rsidRPr="006764F0" w:rsidRDefault="00D92A31" w:rsidP="006764F0"/>
    <w:sectPr w:rsidR="00D92A31" w:rsidRPr="006764F0" w:rsidSect="003C3325">
      <w:type w:val="continuous"/>
      <w:pgSz w:w="11906" w:h="16838"/>
      <w:pgMar w:top="2268" w:right="1418" w:bottom="1418" w:left="1418" w:header="6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A19" w:rsidRDefault="00B61A19" w:rsidP="00ED6C6F">
      <w:pPr>
        <w:spacing w:after="0"/>
      </w:pPr>
      <w:r>
        <w:separator/>
      </w:r>
    </w:p>
  </w:endnote>
  <w:endnote w:type="continuationSeparator" w:id="0">
    <w:p w:rsidR="00B61A19" w:rsidRDefault="00B61A19" w:rsidP="00ED6C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E7E" w:rsidRDefault="00105E7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E7E" w:rsidRDefault="00105E7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A62" w:rsidRDefault="00964A62" w:rsidP="004D04C0">
    <w:pPr>
      <w:pStyle w:val="Sidfot"/>
      <w:spacing w:before="13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EC1DF8" wp14:editId="1B3F900B">
              <wp:simplePos x="0" y="0"/>
              <wp:positionH relativeFrom="page">
                <wp:posOffset>900430</wp:posOffset>
              </wp:positionH>
              <wp:positionV relativeFrom="page">
                <wp:posOffset>9846310</wp:posOffset>
              </wp:positionV>
              <wp:extent cx="5759450" cy="0"/>
              <wp:effectExtent l="0" t="0" r="0" b="0"/>
              <wp:wrapNone/>
              <wp:docPr id="13" name="Rak koppli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E0845C" id="Rak koppling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775.3pt" to="524.4pt,7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4xtAEAALMDAAAOAAAAZHJzL2Uyb0RvYy54bWysU8tu2zAQvBfoPxC815KTuk0EyzkkaC5B&#10;ayTpBzDU0iLMF5asJf99l7StFG0RBEEuFJec2d0ZrpZXozVsBxi1dy2fz2rOwEnfabdp+c/Hb58u&#10;OItJuE4Y76Dle4j8avXxw3IIDZz53psOkFESF5shtLxPKTRVFWUPVsSZD+DoUnm0IlGIm6pDMVB2&#10;a6qzuv5SDR67gF5CjHR6c7jkq5JfKZDph1IREjMtp95SWbGsT3mtVkvRbFCEXstjG+INXVihHRWd&#10;Ut2IJNgv1P+kslqij16lmfS28kppCUUDqZnXf6l56EWAooXMiWGyKb5fWvl9t0amO3q7c86csPRG&#10;92LLtj4EQ4YyOiaPhhAbgl67NR6jGNaYBY8Kbf6SFDYWX/eTrzAmJulw8XVx+XlB9svTXfVMDBjT&#10;LXjL8qblVDRLFo3Y3cVExQh6glCQGzmULru0N5DBxt2DIhlUbF7YZYDg2iDbCXr6bjvPMihXQWaK&#10;0sZMpPpl0hGbaVCG6rXECV0qepcmotXO4/+qpvHUqjrgT6oPWrPsJ9/ty0MUO2gyirLjFOfR+zMu&#10;9Od/bfUbAAD//wMAUEsDBBQABgAIAAAAIQA5+SkM3gAAAA4BAAAPAAAAZHJzL2Rvd25yZXYueG1s&#10;TI/NTsMwEITvSLyDtUjcqN2qjaoQp6oqIcQF0RTubrxN0vonsp00vD3bA4Lbzuxo9ttiM1nDRgyx&#10;807CfCaAoau97lwj4fPw8rQGFpNyWhnvUMI3RtiU93eFyrW/uj2OVWoYlbiYKwltSn3OeaxbtCrO&#10;fI+OdicfrEokQ8N1UFcqt4YvhMi4VZ2jC63qcddifakGK8G8hfGr2TXbOLzus+r8cVq8H0YpHx+m&#10;7TOwhFP6C8MNn9ChJKajH5yOzJBezgk90bBaiQzYLSKWa/KOvx4vC/7/jfIHAAD//wMAUEsBAi0A&#10;FAAGAAgAAAAhALaDOJL+AAAA4QEAABMAAAAAAAAAAAAAAAAAAAAAAFtDb250ZW50X1R5cGVzXS54&#10;bWxQSwECLQAUAAYACAAAACEAOP0h/9YAAACUAQAACwAAAAAAAAAAAAAAAAAvAQAAX3JlbHMvLnJl&#10;bHNQSwECLQAUAAYACAAAACEAhpB+MbQBAACzAwAADgAAAAAAAAAAAAAAAAAuAgAAZHJzL2Uyb0Rv&#10;Yy54bWxQSwECLQAUAAYACAAAACEAOfkpDN4AAAAOAQAADwAAAAAAAAAAAAAAAAAOBAAAZHJzL2Rv&#10;d25yZXYueG1sUEsFBgAAAAAEAAQA8wAAABkFAAAAAA==&#10;" strokecolor="black [3200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A19" w:rsidRDefault="00B61A19" w:rsidP="00ED6C6F">
      <w:pPr>
        <w:spacing w:after="0"/>
      </w:pPr>
      <w:r>
        <w:separator/>
      </w:r>
    </w:p>
  </w:footnote>
  <w:footnote w:type="continuationSeparator" w:id="0">
    <w:p w:rsidR="00B61A19" w:rsidRDefault="00B61A19" w:rsidP="00ED6C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E7E" w:rsidRDefault="00105E7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Ind w:w="-4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62"/>
      <w:gridCol w:w="2025"/>
      <w:gridCol w:w="1582"/>
      <w:gridCol w:w="1767"/>
    </w:tblGrid>
    <w:tr w:rsidR="005527C6" w:rsidTr="00EE44D6">
      <w:trPr>
        <w:trHeight w:val="306"/>
      </w:trPr>
      <w:tc>
        <w:tcPr>
          <w:tcW w:w="4162" w:type="dxa"/>
          <w:vMerge w:val="restart"/>
        </w:tcPr>
        <w:p w:rsidR="005527C6" w:rsidRDefault="005527C6" w:rsidP="00B0626F">
          <w:pPr>
            <w:pStyle w:val="Sidhuvud"/>
          </w:pPr>
          <w:r>
            <w:rPr>
              <w:noProof/>
            </w:rPr>
            <w:drawing>
              <wp:inline distT="0" distB="0" distL="0" distR="0" wp14:anchorId="00467919" wp14:editId="5B0C0E2C">
                <wp:extent cx="2257200" cy="501713"/>
                <wp:effectExtent l="0" t="0" r="0" b="0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200" cy="501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5" w:type="dxa"/>
          <w:tcMar>
            <w:bottom w:w="113" w:type="dxa"/>
          </w:tcMar>
        </w:tcPr>
        <w:p w:rsidR="005527C6" w:rsidRDefault="00C06DB3" w:rsidP="005C79DF">
          <w:pPr>
            <w:pStyle w:val="Dokumenttyp"/>
          </w:pPr>
          <w:sdt>
            <w:sdtPr>
              <w:id w:val="-1410766963"/>
              <w:placeholder>
                <w:docPart w:val="E3A9063E5B11478EA046362BF1E83E37"/>
              </w:placeholder>
              <w:showingPlcHdr/>
              <w:dataBinding w:prefixMappings="xmlns:ns0='Myndigheten för psykologiskt försvar' " w:xpath="/ns0:RehngruppenStandardSve13[1]/ns0:MPF[1]/ns0:Dokumenttyp[1]" w:storeItemID="{EE7D2328-6C06-46BA-944A-CAD5B42B8C7C}"/>
              <w:dropDownList w:lastValue=""/>
            </w:sdtPr>
            <w:sdtEndPr/>
            <w:sdtContent>
              <w:r w:rsidR="005527C6">
                <w:rPr>
                  <w:rStyle w:val="Platshllartext"/>
                </w:rPr>
                <w:t>Dokumenttyp</w:t>
              </w:r>
            </w:sdtContent>
          </w:sdt>
        </w:p>
      </w:tc>
      <w:sdt>
        <w:sdtPr>
          <w:id w:val="2122642588"/>
          <w:placeholder>
            <w:docPart w:val="A822E277E4D040D0AA045AA97538234A"/>
          </w:placeholder>
          <w:dataBinding w:prefixMappings="xmlns:ns0='Myndigheten för psykologiskt försvar' " w:xpath="/ns0:RehngruppenStandardSve13[1]/ns0:MPF[1]/ns0:Datum[1]" w:storeItemID="{EE7D2328-6C06-46BA-944A-CAD5B42B8C7C}"/>
          <w:date w:fullDate="2023-11-23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582" w:type="dxa"/>
            </w:tcPr>
            <w:p w:rsidR="005527C6" w:rsidRDefault="00105E7E" w:rsidP="00B0626F">
              <w:pPr>
                <w:pStyle w:val="Ingetavstnd"/>
              </w:pPr>
              <w:r>
                <w:t>2023-11-23</w:t>
              </w:r>
            </w:p>
          </w:tc>
        </w:sdtContent>
      </w:sdt>
      <w:tc>
        <w:tcPr>
          <w:tcW w:w="1767" w:type="dxa"/>
          <w:tcMar>
            <w:bottom w:w="113" w:type="dxa"/>
          </w:tcMar>
        </w:tcPr>
        <w:p w:rsidR="005527C6" w:rsidRDefault="005527C6" w:rsidP="00B0626F">
          <w:pPr>
            <w:pStyle w:val="Ingetavstnd"/>
            <w:jc w:val="right"/>
          </w:pPr>
          <w:r>
            <w:t xml:space="preserve">Sida </w:t>
          </w:r>
          <w:r w:rsidRPr="00DF19B1">
            <w:fldChar w:fldCharType="begin"/>
          </w:r>
          <w:r w:rsidRPr="00DF19B1">
            <w:instrText>PAGE  \* Arabic  \* MERGEFORMAT</w:instrText>
          </w:r>
          <w:r w:rsidRPr="00DF19B1">
            <w:fldChar w:fldCharType="separate"/>
          </w:r>
          <w:r>
            <w:t>2</w:t>
          </w:r>
          <w:r w:rsidRPr="00DF19B1">
            <w:fldChar w:fldCharType="end"/>
          </w:r>
          <w:r w:rsidRPr="00DF19B1">
            <w:t> (</w:t>
          </w:r>
          <w:r w:rsidR="00C06DB3">
            <w:fldChar w:fldCharType="begin"/>
          </w:r>
          <w:r w:rsidR="00C06DB3">
            <w:instrText>NUMPAGES  \* Arabic  \* MERGEFORMAT</w:instrText>
          </w:r>
          <w:r w:rsidR="00C06DB3">
            <w:fldChar w:fldCharType="separate"/>
          </w:r>
          <w:r>
            <w:t>6</w:t>
          </w:r>
          <w:r w:rsidR="00C06DB3">
            <w:fldChar w:fldCharType="end"/>
          </w:r>
          <w:r w:rsidRPr="00DF19B1">
            <w:t>)</w:t>
          </w:r>
        </w:p>
      </w:tc>
    </w:tr>
    <w:tr w:rsidR="009A7D13" w:rsidTr="00EE44D6">
      <w:trPr>
        <w:trHeight w:val="150"/>
      </w:trPr>
      <w:tc>
        <w:tcPr>
          <w:tcW w:w="4162" w:type="dxa"/>
          <w:vMerge/>
        </w:tcPr>
        <w:p w:rsidR="009A7D13" w:rsidRDefault="009A7D13" w:rsidP="00B0626F">
          <w:pPr>
            <w:pStyle w:val="Sidhuvud"/>
            <w:rPr>
              <w:noProof/>
            </w:rPr>
          </w:pPr>
        </w:p>
      </w:tc>
      <w:tc>
        <w:tcPr>
          <w:tcW w:w="2025" w:type="dxa"/>
        </w:tcPr>
        <w:p w:rsidR="009A7D13" w:rsidRPr="00F642B1" w:rsidRDefault="00C86747" w:rsidP="006764F0">
          <w:pPr>
            <w:pStyle w:val="Ledtext"/>
          </w:pPr>
          <w:r w:rsidRPr="00F642B1">
            <w:t>D</w:t>
          </w:r>
          <w:r w:rsidRPr="00B0626F">
            <w:rPr>
              <w:rStyle w:val="SidhuvudChar"/>
            </w:rPr>
            <w:t>okumentstatus</w:t>
          </w:r>
        </w:p>
      </w:tc>
      <w:tc>
        <w:tcPr>
          <w:tcW w:w="1582" w:type="dxa"/>
        </w:tcPr>
        <w:p w:rsidR="009A7D13" w:rsidRDefault="009A7D13" w:rsidP="006764F0">
          <w:pPr>
            <w:pStyle w:val="Ledtext"/>
            <w:rPr>
              <w:bCs/>
            </w:rPr>
          </w:pPr>
        </w:p>
      </w:tc>
      <w:tc>
        <w:tcPr>
          <w:tcW w:w="1767" w:type="dxa"/>
        </w:tcPr>
        <w:p w:rsidR="009A7D13" w:rsidRDefault="00C86747" w:rsidP="00C86747">
          <w:pPr>
            <w:pStyle w:val="Ledtext"/>
            <w:jc w:val="right"/>
            <w:rPr>
              <w:bCs/>
            </w:rPr>
          </w:pPr>
          <w:r>
            <w:t>Diarienummer/beteckning</w:t>
          </w:r>
        </w:p>
      </w:tc>
    </w:tr>
    <w:tr w:rsidR="009A7D13" w:rsidTr="00EE44D6">
      <w:trPr>
        <w:trHeight w:val="149"/>
      </w:trPr>
      <w:tc>
        <w:tcPr>
          <w:tcW w:w="4162" w:type="dxa"/>
          <w:vMerge/>
        </w:tcPr>
        <w:p w:rsidR="009A7D13" w:rsidRDefault="009A7D13" w:rsidP="00B0626F">
          <w:pPr>
            <w:pStyle w:val="Sidhuvud"/>
            <w:rPr>
              <w:noProof/>
            </w:rPr>
          </w:pPr>
        </w:p>
      </w:tc>
      <w:sdt>
        <w:sdtPr>
          <w:alias w:val="Dokumentstatus"/>
          <w:tag w:val="Dokumentstatus"/>
          <w:id w:val="-203566433"/>
          <w:placeholder>
            <w:docPart w:val="21BF7F53064D4DC99042ED86775FE981"/>
          </w:placeholder>
          <w:showingPlcHdr/>
          <w:dataBinding w:prefixMappings="xmlns:ns0='Myndigheten för psykologiskt försvar' " w:xpath="/ns0:RehngruppenStandardSve13[1]/ns0:MPF[1]/ns0:Dokumentstatus[1]" w:storeItemID="{EE7D2328-6C06-46BA-944A-CAD5B42B8C7C}"/>
          <w:dropDownList w:lastValue="">
            <w:listItem w:displayText="Utkast" w:value="Utkast"/>
            <w:listItem w:displayText="Draft" w:value="Draft"/>
            <w:listItem w:displayText=" " w:value=" "/>
          </w:dropDownList>
        </w:sdtPr>
        <w:sdtEndPr/>
        <w:sdtContent>
          <w:tc>
            <w:tcPr>
              <w:tcW w:w="2025" w:type="dxa"/>
            </w:tcPr>
            <w:p w:rsidR="009A7D13" w:rsidRDefault="00C86747" w:rsidP="00B0626F">
              <w:pPr>
                <w:pStyle w:val="Ingetavstnd"/>
              </w:pPr>
              <w:r>
                <w:rPr>
                  <w:rStyle w:val="Platshllartext"/>
                </w:rPr>
                <w:t>Dokumentstatus</w:t>
              </w:r>
            </w:p>
          </w:tc>
        </w:sdtContent>
      </w:sdt>
      <w:tc>
        <w:tcPr>
          <w:tcW w:w="1582" w:type="dxa"/>
        </w:tcPr>
        <w:p w:rsidR="009A7D13" w:rsidRDefault="00C06DB3" w:rsidP="00B0626F">
          <w:pPr>
            <w:pStyle w:val="Ingetavstnd"/>
          </w:pPr>
          <w:sdt>
            <w:sdtPr>
              <w:id w:val="115801091"/>
              <w:placeholder>
                <w:docPart w:val="31362067EEE8476BB8BF8E0271A5820C"/>
              </w:placeholder>
              <w15:dataBinding w:prefixMappings="xmlns:ns0='Myndigheten för psykologiskt försvar' " w:xpath="/ns0:RehngruppenStandardSve13[1]/ns0:MPF[1]/ns0:Säkerhetsklass[1]" w:storeItemID="{EE7D2328-6C06-46BA-944A-CAD5B42B8C7C}"/>
            </w:sdtPr>
            <w:sdtEndPr/>
            <w:sdtContent>
              <w:r>
                <w:t>Ej sekretess</w:t>
              </w:r>
            </w:sdtContent>
          </w:sdt>
        </w:p>
      </w:tc>
      <w:tc>
        <w:tcPr>
          <w:tcW w:w="1767" w:type="dxa"/>
        </w:tcPr>
        <w:p w:rsidR="009A7D13" w:rsidRDefault="00C06DB3" w:rsidP="000A1C56">
          <w:pPr>
            <w:pStyle w:val="Ingetavstnd"/>
            <w:jc w:val="right"/>
          </w:pPr>
          <w:sdt>
            <w:sdtPr>
              <w:id w:val="161979861"/>
              <w:placeholder>
                <w:docPart w:val="C0AA86A13DA54FA6A99ADE0E621FA43B"/>
              </w:placeholder>
              <w:showingPlcHdr/>
              <w15:dataBinding w:prefixMappings="xmlns:ns0='Myndigheten för psykologiskt försvar' " w:xpath="/ns0:RehngruppenStandardSve13[1]/ns0:MPF[1]/ns0:Diarienummer_Beteckning[1]" w:storeItemID="{EE7D2328-6C06-46BA-944A-CAD5B42B8C7C}"/>
            </w:sdtPr>
            <w:sdtEndPr/>
            <w:sdtContent>
              <w:r>
                <w:rPr>
                  <w:rStyle w:val="Platshllartext"/>
                </w:rPr>
                <w:t>Dokumenttyp</w:t>
              </w:r>
            </w:sdtContent>
          </w:sdt>
        </w:p>
      </w:tc>
    </w:tr>
  </w:tbl>
  <w:p w:rsidR="00D26920" w:rsidRDefault="00D26920" w:rsidP="00B858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7F" w:rsidRDefault="00CC1B5F" w:rsidP="00CC1B5F">
    <w:pPr>
      <w:pStyle w:val="Ingetavstnd"/>
      <w:jc w:val="right"/>
    </w:pPr>
    <w:r>
      <w:t xml:space="preserve">Sida </w:t>
    </w:r>
    <w:r w:rsidRPr="00DF19B1">
      <w:fldChar w:fldCharType="begin"/>
    </w:r>
    <w:r w:rsidRPr="00DF19B1">
      <w:instrText>PAGE  \* Arabic  \* MERGEFORMAT</w:instrText>
    </w:r>
    <w:r w:rsidRPr="00DF19B1">
      <w:fldChar w:fldCharType="separate"/>
    </w:r>
    <w:r>
      <w:t>2</w:t>
    </w:r>
    <w:r w:rsidRPr="00DF19B1">
      <w:fldChar w:fldCharType="end"/>
    </w:r>
    <w:r w:rsidRPr="00DF19B1">
      <w:t> (</w:t>
    </w:r>
    <w:r w:rsidR="00C06DB3">
      <w:fldChar w:fldCharType="begin"/>
    </w:r>
    <w:r w:rsidR="00C06DB3">
      <w:instrText>NUMPAGES  \* Arabic  \* MERGEFORMAT</w:instrText>
    </w:r>
    <w:r w:rsidR="00C06DB3">
      <w:fldChar w:fldCharType="separate"/>
    </w:r>
    <w:r>
      <w:t>6</w:t>
    </w:r>
    <w:r w:rsidR="00C06DB3">
      <w:fldChar w:fldCharType="end"/>
    </w:r>
    <w:r w:rsidRPr="00DF19B1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7228040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7E"/>
    <w:rsid w:val="00000800"/>
    <w:rsid w:val="00007EEC"/>
    <w:rsid w:val="000169D6"/>
    <w:rsid w:val="000202B5"/>
    <w:rsid w:val="00023CF5"/>
    <w:rsid w:val="0002744C"/>
    <w:rsid w:val="000304A9"/>
    <w:rsid w:val="00035827"/>
    <w:rsid w:val="000428AA"/>
    <w:rsid w:val="00044524"/>
    <w:rsid w:val="000578E3"/>
    <w:rsid w:val="000707E7"/>
    <w:rsid w:val="00077EB3"/>
    <w:rsid w:val="00081E07"/>
    <w:rsid w:val="00083807"/>
    <w:rsid w:val="000879D1"/>
    <w:rsid w:val="000927CE"/>
    <w:rsid w:val="00097188"/>
    <w:rsid w:val="000A1C56"/>
    <w:rsid w:val="000A259F"/>
    <w:rsid w:val="000C31DE"/>
    <w:rsid w:val="000C60F9"/>
    <w:rsid w:val="000C7F74"/>
    <w:rsid w:val="000D29F7"/>
    <w:rsid w:val="000D4286"/>
    <w:rsid w:val="000D4B4C"/>
    <w:rsid w:val="000D787A"/>
    <w:rsid w:val="000E6EAE"/>
    <w:rsid w:val="000F611C"/>
    <w:rsid w:val="0010206C"/>
    <w:rsid w:val="00102DED"/>
    <w:rsid w:val="00104807"/>
    <w:rsid w:val="00105E7E"/>
    <w:rsid w:val="00106E6E"/>
    <w:rsid w:val="001072F7"/>
    <w:rsid w:val="0011207E"/>
    <w:rsid w:val="0012012B"/>
    <w:rsid w:val="00136C6B"/>
    <w:rsid w:val="00142663"/>
    <w:rsid w:val="001427D1"/>
    <w:rsid w:val="0014357C"/>
    <w:rsid w:val="00155D4B"/>
    <w:rsid w:val="00163408"/>
    <w:rsid w:val="00177B54"/>
    <w:rsid w:val="00184077"/>
    <w:rsid w:val="001840A9"/>
    <w:rsid w:val="00195471"/>
    <w:rsid w:val="0019680D"/>
    <w:rsid w:val="001A7D3F"/>
    <w:rsid w:val="001B123F"/>
    <w:rsid w:val="001B2002"/>
    <w:rsid w:val="001B4BB9"/>
    <w:rsid w:val="001B5C2D"/>
    <w:rsid w:val="001B7500"/>
    <w:rsid w:val="001C4BFE"/>
    <w:rsid w:val="001F2221"/>
    <w:rsid w:val="001F3DC4"/>
    <w:rsid w:val="00220B93"/>
    <w:rsid w:val="00222D4D"/>
    <w:rsid w:val="0023309C"/>
    <w:rsid w:val="002339AA"/>
    <w:rsid w:val="002346A2"/>
    <w:rsid w:val="00235637"/>
    <w:rsid w:val="00237D8B"/>
    <w:rsid w:val="00244712"/>
    <w:rsid w:val="0026077B"/>
    <w:rsid w:val="002611BD"/>
    <w:rsid w:val="00262549"/>
    <w:rsid w:val="00296C7E"/>
    <w:rsid w:val="002A223C"/>
    <w:rsid w:val="002A564A"/>
    <w:rsid w:val="002E7A7D"/>
    <w:rsid w:val="002F40EB"/>
    <w:rsid w:val="002F7366"/>
    <w:rsid w:val="00324BC6"/>
    <w:rsid w:val="003425A6"/>
    <w:rsid w:val="0035044E"/>
    <w:rsid w:val="0035075E"/>
    <w:rsid w:val="0035076D"/>
    <w:rsid w:val="0036067A"/>
    <w:rsid w:val="00366808"/>
    <w:rsid w:val="00372A61"/>
    <w:rsid w:val="003833A0"/>
    <w:rsid w:val="003977E2"/>
    <w:rsid w:val="003A0FEC"/>
    <w:rsid w:val="003A2769"/>
    <w:rsid w:val="003A4C14"/>
    <w:rsid w:val="003B2FD9"/>
    <w:rsid w:val="003C0789"/>
    <w:rsid w:val="003C3325"/>
    <w:rsid w:val="003D1AD5"/>
    <w:rsid w:val="003D5B2F"/>
    <w:rsid w:val="003E4D54"/>
    <w:rsid w:val="003F0883"/>
    <w:rsid w:val="003F0BD7"/>
    <w:rsid w:val="00411FB3"/>
    <w:rsid w:val="004220A4"/>
    <w:rsid w:val="0042268E"/>
    <w:rsid w:val="00422959"/>
    <w:rsid w:val="00426CA2"/>
    <w:rsid w:val="004333A3"/>
    <w:rsid w:val="0043568C"/>
    <w:rsid w:val="00445034"/>
    <w:rsid w:val="004457CA"/>
    <w:rsid w:val="0045309D"/>
    <w:rsid w:val="004539FA"/>
    <w:rsid w:val="004579C9"/>
    <w:rsid w:val="00460D1F"/>
    <w:rsid w:val="00461000"/>
    <w:rsid w:val="00463F60"/>
    <w:rsid w:val="00466ABB"/>
    <w:rsid w:val="00472FE4"/>
    <w:rsid w:val="00476DDD"/>
    <w:rsid w:val="00481060"/>
    <w:rsid w:val="00483F66"/>
    <w:rsid w:val="00496295"/>
    <w:rsid w:val="004A1CAD"/>
    <w:rsid w:val="004A5A09"/>
    <w:rsid w:val="004B452C"/>
    <w:rsid w:val="004B4707"/>
    <w:rsid w:val="004C57EA"/>
    <w:rsid w:val="004D04C0"/>
    <w:rsid w:val="004E08FC"/>
    <w:rsid w:val="004E0B05"/>
    <w:rsid w:val="004E6E92"/>
    <w:rsid w:val="004F2403"/>
    <w:rsid w:val="004F2653"/>
    <w:rsid w:val="004F6E9F"/>
    <w:rsid w:val="005004D8"/>
    <w:rsid w:val="00502996"/>
    <w:rsid w:val="005079B2"/>
    <w:rsid w:val="0052552E"/>
    <w:rsid w:val="0053110B"/>
    <w:rsid w:val="00531996"/>
    <w:rsid w:val="005377E7"/>
    <w:rsid w:val="005527C6"/>
    <w:rsid w:val="005537A8"/>
    <w:rsid w:val="00575871"/>
    <w:rsid w:val="00582FE2"/>
    <w:rsid w:val="00586919"/>
    <w:rsid w:val="00586EAC"/>
    <w:rsid w:val="00594D98"/>
    <w:rsid w:val="005A2894"/>
    <w:rsid w:val="005A403A"/>
    <w:rsid w:val="005A6F62"/>
    <w:rsid w:val="005A7822"/>
    <w:rsid w:val="005C4A0C"/>
    <w:rsid w:val="005C6423"/>
    <w:rsid w:val="005C79DF"/>
    <w:rsid w:val="005D7139"/>
    <w:rsid w:val="005E0CDB"/>
    <w:rsid w:val="005F29FB"/>
    <w:rsid w:val="006039CD"/>
    <w:rsid w:val="00603DD7"/>
    <w:rsid w:val="00606B0F"/>
    <w:rsid w:val="00607172"/>
    <w:rsid w:val="006137D6"/>
    <w:rsid w:val="00614013"/>
    <w:rsid w:val="006403AA"/>
    <w:rsid w:val="00645806"/>
    <w:rsid w:val="00667042"/>
    <w:rsid w:val="006764F0"/>
    <w:rsid w:val="006767E9"/>
    <w:rsid w:val="0068074F"/>
    <w:rsid w:val="0068453F"/>
    <w:rsid w:val="00693ED8"/>
    <w:rsid w:val="00697C2E"/>
    <w:rsid w:val="006A25DB"/>
    <w:rsid w:val="006A2996"/>
    <w:rsid w:val="006A3CA9"/>
    <w:rsid w:val="006A60A8"/>
    <w:rsid w:val="006B3AC6"/>
    <w:rsid w:val="006C0636"/>
    <w:rsid w:val="006C4DA1"/>
    <w:rsid w:val="006D568E"/>
    <w:rsid w:val="006D6AF4"/>
    <w:rsid w:val="006D740E"/>
    <w:rsid w:val="006D7B94"/>
    <w:rsid w:val="006E0D1B"/>
    <w:rsid w:val="006E2B23"/>
    <w:rsid w:val="006E43A5"/>
    <w:rsid w:val="006E6496"/>
    <w:rsid w:val="00700FFD"/>
    <w:rsid w:val="007351F5"/>
    <w:rsid w:val="00737193"/>
    <w:rsid w:val="00742108"/>
    <w:rsid w:val="007435FB"/>
    <w:rsid w:val="00766BEC"/>
    <w:rsid w:val="00770ED9"/>
    <w:rsid w:val="00772B6E"/>
    <w:rsid w:val="00773A7F"/>
    <w:rsid w:val="00774D9A"/>
    <w:rsid w:val="007829D2"/>
    <w:rsid w:val="00783074"/>
    <w:rsid w:val="0078522D"/>
    <w:rsid w:val="00791B4C"/>
    <w:rsid w:val="007A0B53"/>
    <w:rsid w:val="007B4C45"/>
    <w:rsid w:val="007B634A"/>
    <w:rsid w:val="007C4D30"/>
    <w:rsid w:val="007C5139"/>
    <w:rsid w:val="007D79D3"/>
    <w:rsid w:val="007E16FA"/>
    <w:rsid w:val="007E3939"/>
    <w:rsid w:val="007E5E37"/>
    <w:rsid w:val="007F518D"/>
    <w:rsid w:val="00801BBF"/>
    <w:rsid w:val="00816FA9"/>
    <w:rsid w:val="008213F9"/>
    <w:rsid w:val="008215CB"/>
    <w:rsid w:val="00822A22"/>
    <w:rsid w:val="00826C8A"/>
    <w:rsid w:val="00834506"/>
    <w:rsid w:val="00834E7E"/>
    <w:rsid w:val="00840950"/>
    <w:rsid w:val="008574B7"/>
    <w:rsid w:val="00870403"/>
    <w:rsid w:val="00875CBE"/>
    <w:rsid w:val="00883154"/>
    <w:rsid w:val="008A525C"/>
    <w:rsid w:val="008B0D47"/>
    <w:rsid w:val="008C5285"/>
    <w:rsid w:val="008D0321"/>
    <w:rsid w:val="008D4F31"/>
    <w:rsid w:val="009070EE"/>
    <w:rsid w:val="00910C25"/>
    <w:rsid w:val="0091229C"/>
    <w:rsid w:val="00920758"/>
    <w:rsid w:val="009255D9"/>
    <w:rsid w:val="009258CA"/>
    <w:rsid w:val="0093122D"/>
    <w:rsid w:val="00934D21"/>
    <w:rsid w:val="009350BF"/>
    <w:rsid w:val="00940B77"/>
    <w:rsid w:val="00947BCD"/>
    <w:rsid w:val="0096463F"/>
    <w:rsid w:val="00964A62"/>
    <w:rsid w:val="00972D16"/>
    <w:rsid w:val="00973775"/>
    <w:rsid w:val="00976057"/>
    <w:rsid w:val="00984DC7"/>
    <w:rsid w:val="0099293C"/>
    <w:rsid w:val="009A0A08"/>
    <w:rsid w:val="009A7D13"/>
    <w:rsid w:val="009B2791"/>
    <w:rsid w:val="009C3737"/>
    <w:rsid w:val="009C44E9"/>
    <w:rsid w:val="009D4903"/>
    <w:rsid w:val="009D509B"/>
    <w:rsid w:val="009E6EF9"/>
    <w:rsid w:val="009E7B9D"/>
    <w:rsid w:val="009E7F82"/>
    <w:rsid w:val="009F2F16"/>
    <w:rsid w:val="009F60F3"/>
    <w:rsid w:val="00A076D6"/>
    <w:rsid w:val="00A111E2"/>
    <w:rsid w:val="00A16575"/>
    <w:rsid w:val="00A17B37"/>
    <w:rsid w:val="00A2125B"/>
    <w:rsid w:val="00A21BE5"/>
    <w:rsid w:val="00A23320"/>
    <w:rsid w:val="00A273A8"/>
    <w:rsid w:val="00A51CEF"/>
    <w:rsid w:val="00A52AA6"/>
    <w:rsid w:val="00A6449E"/>
    <w:rsid w:val="00A80C68"/>
    <w:rsid w:val="00A87B49"/>
    <w:rsid w:val="00A96DA2"/>
    <w:rsid w:val="00AA3A34"/>
    <w:rsid w:val="00AA5C9A"/>
    <w:rsid w:val="00AA5DD3"/>
    <w:rsid w:val="00AB167A"/>
    <w:rsid w:val="00AB24CA"/>
    <w:rsid w:val="00AB57E2"/>
    <w:rsid w:val="00AC1452"/>
    <w:rsid w:val="00AC32EE"/>
    <w:rsid w:val="00AC62AB"/>
    <w:rsid w:val="00AD354E"/>
    <w:rsid w:val="00AD5832"/>
    <w:rsid w:val="00AD6D5D"/>
    <w:rsid w:val="00AF5B57"/>
    <w:rsid w:val="00B01FD1"/>
    <w:rsid w:val="00B0626F"/>
    <w:rsid w:val="00B1580D"/>
    <w:rsid w:val="00B257DB"/>
    <w:rsid w:val="00B30455"/>
    <w:rsid w:val="00B30B5A"/>
    <w:rsid w:val="00B32309"/>
    <w:rsid w:val="00B4285A"/>
    <w:rsid w:val="00B475E8"/>
    <w:rsid w:val="00B519A0"/>
    <w:rsid w:val="00B53C8A"/>
    <w:rsid w:val="00B61A19"/>
    <w:rsid w:val="00B6416A"/>
    <w:rsid w:val="00B65A19"/>
    <w:rsid w:val="00B71B19"/>
    <w:rsid w:val="00B72B7A"/>
    <w:rsid w:val="00B73D22"/>
    <w:rsid w:val="00B85832"/>
    <w:rsid w:val="00B863E4"/>
    <w:rsid w:val="00B95AF9"/>
    <w:rsid w:val="00BB40B0"/>
    <w:rsid w:val="00BB48AC"/>
    <w:rsid w:val="00BB7B8B"/>
    <w:rsid w:val="00BE0327"/>
    <w:rsid w:val="00BE0B51"/>
    <w:rsid w:val="00BE3F3D"/>
    <w:rsid w:val="00BE7ED7"/>
    <w:rsid w:val="00BF2DAB"/>
    <w:rsid w:val="00C00B99"/>
    <w:rsid w:val="00C02681"/>
    <w:rsid w:val="00C06DB3"/>
    <w:rsid w:val="00C079B5"/>
    <w:rsid w:val="00C13434"/>
    <w:rsid w:val="00C16DC6"/>
    <w:rsid w:val="00C2113E"/>
    <w:rsid w:val="00C23162"/>
    <w:rsid w:val="00C4216C"/>
    <w:rsid w:val="00C53F8E"/>
    <w:rsid w:val="00C63DA4"/>
    <w:rsid w:val="00C66839"/>
    <w:rsid w:val="00C67189"/>
    <w:rsid w:val="00C86747"/>
    <w:rsid w:val="00C92739"/>
    <w:rsid w:val="00CA3EC6"/>
    <w:rsid w:val="00CC149C"/>
    <w:rsid w:val="00CC1B5F"/>
    <w:rsid w:val="00CC3124"/>
    <w:rsid w:val="00CC3657"/>
    <w:rsid w:val="00CC53DE"/>
    <w:rsid w:val="00CC5830"/>
    <w:rsid w:val="00CD1FEC"/>
    <w:rsid w:val="00CE3415"/>
    <w:rsid w:val="00CE4E3C"/>
    <w:rsid w:val="00D02A34"/>
    <w:rsid w:val="00D070FF"/>
    <w:rsid w:val="00D2298A"/>
    <w:rsid w:val="00D26920"/>
    <w:rsid w:val="00D4779E"/>
    <w:rsid w:val="00D56928"/>
    <w:rsid w:val="00D70D71"/>
    <w:rsid w:val="00D72052"/>
    <w:rsid w:val="00D92A31"/>
    <w:rsid w:val="00D93122"/>
    <w:rsid w:val="00DA375E"/>
    <w:rsid w:val="00DB32D5"/>
    <w:rsid w:val="00DE2BCA"/>
    <w:rsid w:val="00DF0444"/>
    <w:rsid w:val="00DF19B1"/>
    <w:rsid w:val="00DF42CC"/>
    <w:rsid w:val="00E05130"/>
    <w:rsid w:val="00E05BFC"/>
    <w:rsid w:val="00E1205E"/>
    <w:rsid w:val="00E33025"/>
    <w:rsid w:val="00E402BB"/>
    <w:rsid w:val="00E43918"/>
    <w:rsid w:val="00E44F91"/>
    <w:rsid w:val="00E460CD"/>
    <w:rsid w:val="00E47380"/>
    <w:rsid w:val="00E50040"/>
    <w:rsid w:val="00E54D7F"/>
    <w:rsid w:val="00E66CA0"/>
    <w:rsid w:val="00E91C72"/>
    <w:rsid w:val="00E9726C"/>
    <w:rsid w:val="00EA51DF"/>
    <w:rsid w:val="00EA778B"/>
    <w:rsid w:val="00EB0C33"/>
    <w:rsid w:val="00EB0CDA"/>
    <w:rsid w:val="00EB1E30"/>
    <w:rsid w:val="00EB60E6"/>
    <w:rsid w:val="00EC5EB1"/>
    <w:rsid w:val="00ED6C6F"/>
    <w:rsid w:val="00EE44D6"/>
    <w:rsid w:val="00EE6FA8"/>
    <w:rsid w:val="00EF58B6"/>
    <w:rsid w:val="00EF691D"/>
    <w:rsid w:val="00F15CFB"/>
    <w:rsid w:val="00F231F8"/>
    <w:rsid w:val="00F34E68"/>
    <w:rsid w:val="00F4778E"/>
    <w:rsid w:val="00F5205D"/>
    <w:rsid w:val="00F61558"/>
    <w:rsid w:val="00F61F0E"/>
    <w:rsid w:val="00F6408C"/>
    <w:rsid w:val="00F642B1"/>
    <w:rsid w:val="00F72CFC"/>
    <w:rsid w:val="00F90D2A"/>
    <w:rsid w:val="00F9151E"/>
    <w:rsid w:val="00F91A49"/>
    <w:rsid w:val="00FA3385"/>
    <w:rsid w:val="00FA5756"/>
    <w:rsid w:val="00FB02C0"/>
    <w:rsid w:val="00FC6F9F"/>
    <w:rsid w:val="00FD1EC3"/>
    <w:rsid w:val="00FE5C09"/>
    <w:rsid w:val="00FF04E1"/>
    <w:rsid w:val="00FF1426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B71664B-E115-4098-855F-83C4BF7E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7E7"/>
  </w:style>
  <w:style w:type="paragraph" w:styleId="Rubrik1">
    <w:name w:val="heading 1"/>
    <w:basedOn w:val="Rubrik"/>
    <w:next w:val="Normal"/>
    <w:link w:val="Rubrik1Char"/>
    <w:uiPriority w:val="9"/>
    <w:qFormat/>
    <w:rsid w:val="00F34E68"/>
    <w:pPr>
      <w:keepNext/>
      <w:keepLines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F34E68"/>
    <w:pPr>
      <w:spacing w:before="12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F34E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F34E68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F34E68"/>
    <w:pPr>
      <w:outlineLvl w:val="4"/>
    </w:pPr>
    <w:rPr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F34E68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F34E68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F34E68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F34E68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34E68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34E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F34E68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34E6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34E68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34E68"/>
    <w:rPr>
      <w:rFonts w:asciiTheme="majorHAnsi" w:eastAsiaTheme="majorEastAsia" w:hAnsiTheme="majorHAnsi" w:cstheme="majorBidi"/>
      <w:b/>
      <w:bCs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E68"/>
    <w:rPr>
      <w:rFonts w:asciiTheme="majorHAnsi" w:eastAsiaTheme="majorEastAsia" w:hAnsiTheme="majorHAnsi" w:cstheme="majorBidi"/>
      <w:b/>
      <w:bCs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E68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E68"/>
    <w:rPr>
      <w:rFonts w:asciiTheme="majorHAnsi" w:eastAsiaTheme="majorEastAsia" w:hAnsiTheme="majorHAnsi" w:cstheme="majorBidi"/>
      <w:b/>
      <w:sz w:val="19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1B5C2D"/>
    <w:pPr>
      <w:spacing w:before="320" w:after="40" w:line="264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1B5C2D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582FE2"/>
    <w:pPr>
      <w:numPr>
        <w:ilvl w:val="1"/>
      </w:numPr>
      <w:spacing w:after="240"/>
    </w:pPr>
    <w:rPr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582FE2"/>
    <w:rPr>
      <w:rFonts w:asciiTheme="majorHAnsi" w:eastAsiaTheme="majorEastAsia" w:hAnsiTheme="majorHAnsi" w:cstheme="majorBidi"/>
      <w:b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68453F"/>
    <w:pPr>
      <w:spacing w:line="288" w:lineRule="auto"/>
      <w:outlineLvl w:val="9"/>
    </w:pPr>
    <w:rPr>
      <w:lang w:val="en-US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1C4BFE"/>
    <w:pPr>
      <w:tabs>
        <w:tab w:val="right" w:leader="dot" w:pos="9062"/>
      </w:tabs>
      <w:spacing w:after="100"/>
      <w:ind w:left="992" w:hanging="567"/>
    </w:pPr>
    <w:rPr>
      <w:noProof/>
    </w:rPr>
  </w:style>
  <w:style w:type="paragraph" w:styleId="Innehll3">
    <w:name w:val="toc 3"/>
    <w:basedOn w:val="Normal"/>
    <w:next w:val="Normal"/>
    <w:uiPriority w:val="39"/>
    <w:rsid w:val="001C4BFE"/>
    <w:pPr>
      <w:tabs>
        <w:tab w:val="right" w:leader="dot" w:pos="9062"/>
      </w:tabs>
      <w:spacing w:after="100"/>
      <w:ind w:left="1418" w:hanging="567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Sidfot"/>
    <w:link w:val="SidhuvudChar"/>
    <w:uiPriority w:val="99"/>
    <w:rsid w:val="00B0626F"/>
    <w:rPr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B0626F"/>
    <w:rPr>
      <w:sz w:val="14"/>
      <w:szCs w:val="14"/>
    </w:rPr>
  </w:style>
  <w:style w:type="paragraph" w:styleId="Sidfot">
    <w:name w:val="footer"/>
    <w:basedOn w:val="Normal"/>
    <w:link w:val="SidfotChar"/>
    <w:uiPriority w:val="99"/>
    <w:rsid w:val="002339AA"/>
    <w:pPr>
      <w:tabs>
        <w:tab w:val="left" w:pos="3969"/>
        <w:tab w:val="left" w:pos="7655"/>
      </w:tabs>
      <w:spacing w:after="0" w:line="216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2339AA"/>
    <w:rPr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364145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F34E68"/>
    <w:pPr>
      <w:numPr>
        <w:numId w:val="21"/>
      </w:numPr>
    </w:pPr>
  </w:style>
  <w:style w:type="paragraph" w:customStyle="1" w:styleId="Numreradrubrik2">
    <w:name w:val="Numrerad rubrik 2"/>
    <w:basedOn w:val="Rubrik2"/>
    <w:next w:val="Normal"/>
    <w:uiPriority w:val="19"/>
    <w:qFormat/>
    <w:rsid w:val="00F34E68"/>
    <w:pPr>
      <w:numPr>
        <w:ilvl w:val="1"/>
        <w:numId w:val="21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F34E68"/>
    <w:pPr>
      <w:numPr>
        <w:ilvl w:val="2"/>
        <w:numId w:val="21"/>
      </w:numPr>
    </w:pPr>
  </w:style>
  <w:style w:type="paragraph" w:customStyle="1" w:styleId="Numreradrubrik4">
    <w:name w:val="Numrerad rubrik 4"/>
    <w:basedOn w:val="Rubrik4"/>
    <w:next w:val="Normal"/>
    <w:uiPriority w:val="19"/>
    <w:rsid w:val="00F34E68"/>
    <w:pPr>
      <w:numPr>
        <w:ilvl w:val="3"/>
        <w:numId w:val="21"/>
      </w:numPr>
    </w:pPr>
  </w:style>
  <w:style w:type="paragraph" w:styleId="Adress-brev">
    <w:name w:val="envelope address"/>
    <w:basedOn w:val="Normal"/>
    <w:uiPriority w:val="99"/>
    <w:semiHidden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707E7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A25DB"/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36"/>
    <w:rsid w:val="006A25DB"/>
    <w:rPr>
      <w:sz w:val="24"/>
    </w:rPr>
  </w:style>
  <w:style w:type="paragraph" w:customStyle="1" w:styleId="Klla">
    <w:name w:val="Källa"/>
    <w:basedOn w:val="Normal"/>
    <w:next w:val="Normal"/>
    <w:uiPriority w:val="26"/>
    <w:rsid w:val="00496295"/>
    <w:pPr>
      <w:spacing w:before="80"/>
    </w:pPr>
    <w:rPr>
      <w:i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02996"/>
  </w:style>
  <w:style w:type="character" w:styleId="Olstomnmnande">
    <w:name w:val="Unresolved Mention"/>
    <w:basedOn w:val="Standardstycketeckensnitt"/>
    <w:uiPriority w:val="99"/>
    <w:semiHidden/>
    <w:unhideWhenUsed/>
    <w:rsid w:val="0043568C"/>
    <w:rPr>
      <w:color w:val="605E5C"/>
      <w:shd w:val="clear" w:color="auto" w:fill="E1DFDD"/>
    </w:rPr>
  </w:style>
  <w:style w:type="paragraph" w:customStyle="1" w:styleId="Rubrik1onumrerad">
    <w:name w:val="Rubrik 1 onumrerad"/>
    <w:basedOn w:val="Innehllsfrteckningsrubrik"/>
    <w:next w:val="Normal"/>
    <w:uiPriority w:val="33"/>
    <w:semiHidden/>
    <w:rsid w:val="00B72B7A"/>
    <w:pPr>
      <w:spacing w:line="264" w:lineRule="auto"/>
    </w:pPr>
  </w:style>
  <w:style w:type="paragraph" w:customStyle="1" w:styleId="Ledtext">
    <w:name w:val="Ledtext"/>
    <w:basedOn w:val="Ingetavstnd"/>
    <w:next w:val="Ingetavstnd"/>
    <w:uiPriority w:val="99"/>
    <w:rsid w:val="003F0883"/>
    <w:pPr>
      <w:spacing w:after="40"/>
    </w:pPr>
    <w:rPr>
      <w:sz w:val="14"/>
    </w:rPr>
  </w:style>
  <w:style w:type="paragraph" w:customStyle="1" w:styleId="Dokumenttyp">
    <w:name w:val="Dokumenttyp"/>
    <w:basedOn w:val="Ingetavstnd"/>
    <w:uiPriority w:val="99"/>
    <w:rsid w:val="00C86747"/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hyl\appdata\roaming\microsoft\templates\MPF\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A9063E5B11478EA046362BF1E83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4952CA-FEB8-42C7-8BF2-029A97D01402}"/>
      </w:docPartPr>
      <w:docPartBody>
        <w:p w:rsidR="001464F3" w:rsidRDefault="001D7C67">
          <w:pPr>
            <w:pStyle w:val="E3A9063E5B11478EA046362BF1E83E37"/>
          </w:pPr>
          <w:r>
            <w:rPr>
              <w:rStyle w:val="Platshllartext"/>
            </w:rPr>
            <w:t>Ärendemening</w:t>
          </w:r>
        </w:p>
      </w:docPartBody>
    </w:docPart>
    <w:docPart>
      <w:docPartPr>
        <w:name w:val="A822E277E4D040D0AA045AA9753823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36E32-69C8-4634-AA31-13E6054F103B}"/>
      </w:docPartPr>
      <w:docPartBody>
        <w:p w:rsidR="001464F3" w:rsidRDefault="001D7C67">
          <w:pPr>
            <w:pStyle w:val="A822E277E4D040D0AA045AA97538234A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21BF7F53064D4DC99042ED86775FE9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384561-A9C3-4C59-94E5-B77462772803}"/>
      </w:docPartPr>
      <w:docPartBody>
        <w:p w:rsidR="001464F3" w:rsidRDefault="001D7C67">
          <w:pPr>
            <w:pStyle w:val="21BF7F53064D4DC99042ED86775FE981"/>
          </w:pPr>
          <w:r w:rsidRPr="003833A0">
            <w:rPr>
              <w:rStyle w:val="Platshllartext"/>
            </w:rPr>
            <w:t>Klicka för att ange text.</w:t>
          </w:r>
        </w:p>
      </w:docPartBody>
    </w:docPart>
    <w:docPart>
      <w:docPartPr>
        <w:name w:val="C0AA86A13DA54FA6A99ADE0E621FA4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C5117-C388-436D-9EF5-1F83FD0FC932}"/>
      </w:docPartPr>
      <w:docPartBody>
        <w:p w:rsidR="001464F3" w:rsidRDefault="001D7C67">
          <w:pPr>
            <w:pStyle w:val="C0AA86A13DA54FA6A99ADE0E621FA43B"/>
          </w:pPr>
          <w:r>
            <w:rPr>
              <w:rStyle w:val="Platshllartext"/>
            </w:rPr>
            <w:t>Dokumenttyp</w:t>
          </w:r>
        </w:p>
      </w:docPartBody>
    </w:docPart>
    <w:docPart>
      <w:docPartPr>
        <w:name w:val="31362067EEE8476BB8BF8E0271A582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F98FB-B85E-4BCA-A24C-2C07248CD20D}"/>
      </w:docPartPr>
      <w:docPartBody>
        <w:p w:rsidR="001464F3" w:rsidRDefault="001D7C67" w:rsidP="001D7C67">
          <w:pPr>
            <w:pStyle w:val="31362067EEE8476BB8BF8E0271A5820C"/>
          </w:pPr>
          <w:r w:rsidRPr="006B14EE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67"/>
    <w:rsid w:val="001464F3"/>
    <w:rsid w:val="001D7C67"/>
    <w:rsid w:val="002E0451"/>
    <w:rsid w:val="00B250B0"/>
    <w:rsid w:val="00E2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1464F3"/>
    <w:rPr>
      <w:color w:val="808080"/>
    </w:rPr>
  </w:style>
  <w:style w:type="paragraph" w:customStyle="1" w:styleId="1245F71C77EA4E7B80B16FDD0C108E6F">
    <w:name w:val="1245F71C77EA4E7B80B16FDD0C108E6F"/>
  </w:style>
  <w:style w:type="paragraph" w:customStyle="1" w:styleId="31E094A6199E4574A77122C093744985">
    <w:name w:val="31E094A6199E4574A77122C093744985"/>
  </w:style>
  <w:style w:type="paragraph" w:customStyle="1" w:styleId="D6E3F1A22FE642C1AD399BA35A266A9A">
    <w:name w:val="D6E3F1A22FE642C1AD399BA35A266A9A"/>
  </w:style>
  <w:style w:type="paragraph" w:customStyle="1" w:styleId="5FBBF0B047E743E481592F383EEE0D52">
    <w:name w:val="5FBBF0B047E743E481592F383EEE0D52"/>
  </w:style>
  <w:style w:type="paragraph" w:customStyle="1" w:styleId="268A1E56225B4EE583E6099857588BE7">
    <w:name w:val="268A1E56225B4EE583E6099857588BE7"/>
  </w:style>
  <w:style w:type="paragraph" w:customStyle="1" w:styleId="1E506D0ED6994A2080797994FED810E5">
    <w:name w:val="1E506D0ED6994A2080797994FED810E5"/>
  </w:style>
  <w:style w:type="paragraph" w:customStyle="1" w:styleId="A3E395635AB54D69BA33EC20FEC4B749">
    <w:name w:val="A3E395635AB54D69BA33EC20FEC4B749"/>
  </w:style>
  <w:style w:type="paragraph" w:customStyle="1" w:styleId="E3A9063E5B11478EA046362BF1E83E37">
    <w:name w:val="E3A9063E5B11478EA046362BF1E83E37"/>
  </w:style>
  <w:style w:type="paragraph" w:customStyle="1" w:styleId="A822E277E4D040D0AA045AA97538234A">
    <w:name w:val="A822E277E4D040D0AA045AA97538234A"/>
  </w:style>
  <w:style w:type="paragraph" w:customStyle="1" w:styleId="21BF7F53064D4DC99042ED86775FE981">
    <w:name w:val="21BF7F53064D4DC99042ED86775FE981"/>
  </w:style>
  <w:style w:type="paragraph" w:customStyle="1" w:styleId="C0AA86A13DA54FA6A99ADE0E621FA43B">
    <w:name w:val="C0AA86A13DA54FA6A99ADE0E621FA43B"/>
  </w:style>
  <w:style w:type="paragraph" w:customStyle="1" w:styleId="D0029BA828B04038B3E6A1931D07C50B">
    <w:name w:val="D0029BA828B04038B3E6A1931D07C50B"/>
    <w:rsid w:val="001D7C67"/>
  </w:style>
  <w:style w:type="paragraph" w:customStyle="1" w:styleId="31362067EEE8476BB8BF8E0271A5820C">
    <w:name w:val="31362067EEE8476BB8BF8E0271A5820C"/>
    <w:rsid w:val="001D7C67"/>
  </w:style>
  <w:style w:type="paragraph" w:customStyle="1" w:styleId="428F701005794BF89D81CF1BA94C45F8">
    <w:name w:val="428F701005794BF89D81CF1BA94C45F8"/>
    <w:rsid w:val="001464F3"/>
  </w:style>
  <w:style w:type="paragraph" w:customStyle="1" w:styleId="5D967555239A43A3AE60148635D4BCDC">
    <w:name w:val="5D967555239A43A3AE60148635D4BCDC"/>
    <w:rsid w:val="001464F3"/>
  </w:style>
  <w:style w:type="paragraph" w:customStyle="1" w:styleId="8535BF5CBEC84144AFAAB6DC3D289D2D">
    <w:name w:val="8535BF5CBEC84144AFAAB6DC3D289D2D"/>
    <w:rsid w:val="00146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PF_colors">
      <a:dk1>
        <a:sysClr val="windowText" lastClr="000000"/>
      </a:dk1>
      <a:lt1>
        <a:sysClr val="window" lastClr="FFFFFF"/>
      </a:lt1>
      <a:dk2>
        <a:srgbClr val="353535"/>
      </a:dk2>
      <a:lt2>
        <a:srgbClr val="F8F8F8"/>
      </a:lt2>
      <a:accent1>
        <a:srgbClr val="006699"/>
      </a:accent1>
      <a:accent2>
        <a:srgbClr val="9DBBE2"/>
      </a:accent2>
      <a:accent3>
        <a:srgbClr val="678D95"/>
      </a:accent3>
      <a:accent4>
        <a:srgbClr val="184553"/>
      </a:accent4>
      <a:accent5>
        <a:srgbClr val="EBE7E5"/>
      </a:accent5>
      <a:accent6>
        <a:srgbClr val="6E093B"/>
      </a:accent6>
      <a:hlink>
        <a:srgbClr val="364145"/>
      </a:hlink>
      <a:folHlink>
        <a:srgbClr val="FE655F"/>
      </a:folHlink>
    </a:clrScheme>
    <a:fontScheme name="Anpassat 14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4" ma:contentTypeDescription="Skapa ett nytt dokument." ma:contentTypeScope="" ma:versionID="ac60427a74964269855b168b7e96f1d7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e6f3230e15f1c66cd251b08b5a6f365d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471c71c-4a4e-4043-8b67-d4c7c6a5e6c1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RehngruppenStandardSve13 xmlns="Myndigheten för psykologiskt försvar">
	<MPF>
		<Dokumenttyp/>
		<Datum>2023-11-23T00:00:00</Datum>	
		<Dokumentstatus/>		
		<Säkerhetsklass>&lt;?xml version="1.0" standalone="yes"?&gt;
&lt;?mso-application progid="Word.Document"?&gt;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w:rsidRDefault="00105E7E"&gt;&lt;w:r&gt;&lt;w:t&gt;Ej sekretess&lt;/w:t&gt;&lt;/w:r&gt;&lt;/w:p&gt;&lt;w:sectPr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w:cstheme="minorBidi"/&gt;&lt;w:lang w:val="sv-SE" w:eastAsia="en-US" w:bidi="ar-SA"/&gt;&lt;/w:rPr&gt;&lt;/w:rPrDefault&gt;&lt;w:pPrDefault&gt;&lt;w:pPr&gt;&lt;w:spacing w:after="240"/&gt;&lt;/w:pPr&gt;&lt;/w:pPrDefault&gt;&lt;/w:docDefaults&gt;&lt;w:style w:type="paragraph" w:default="1" w:styleId="Normal"&gt;&lt;w:name w:val="Normal"/&gt;&lt;w:qFormat/&gt;&lt;w:rsid w:val="000707E7"/&gt;&lt;/w:style&gt;&lt;w:style w:type="paragraph" w:styleId="Rubrik1"&gt;&lt;w:name w:val="heading 1"/&gt;&lt;w:basedOn w:val="Rubrik"/&gt;&lt;w:next w:val="Normal"/&gt;&lt;w:link w:val="Rubrik1Char"/&gt;&lt;w:uiPriority w:val="9"/&gt;&lt;w:qFormat/&gt;&lt;w:rsid w:val="00F34E68"/&gt;&lt;w:pPr&gt;&lt;w:keepNext/&gt;&lt;w:keepLines/&gt;&lt;w:outlineLvl w:val="0"/&gt;&lt;/w:pPr&gt;&lt;w:rPr&gt;&lt;w:bCs w:val="0"/&gt;&lt;w:szCs w:val="28"/&gt;&lt;/w:rPr&gt;&lt;/w:style&gt;&lt;w:style w:type="paragraph" w:styleId="Rubrik2"&gt;&lt;w:name w:val="heading 2"/&gt;&lt;w:basedOn w:val="Rubrik1"/&gt;&lt;w:next w:val="Normal"/&gt;&lt;w:link w:val="Rubrik2Char"/&gt;&lt;w:uiPriority w:val="9"/&gt;&lt;w:qFormat/&gt;&lt;w:rsid w:val="00F34E68"/&gt;&lt;w:pPr&gt;&lt;w:spacing w:before="120" w:after="0"/&gt;&lt;w:outlineLvl w:val="1"/&gt;&lt;/w:pPr&gt;&lt;w:rPr&gt;&lt;w:bCs/&gt;&lt;w:sz w:val="28"/&gt;&lt;/w:rPr&gt;&lt;/w:style&gt;&lt;w:style w:type="paragraph" w:styleId="Rubrik3"&gt;&lt;w:name w:val="heading 3"/&gt;&lt;w:basedOn w:val="Rubrik2"/&gt;&lt;w:next w:val="Normal"/&gt;&lt;w:link w:val="Rubrik3Char"/&gt;&lt;w:uiPriority w:val="9"/&gt;&lt;w:qFormat/&gt;&lt;w:rsid w:val="00F34E68"/&gt;&lt;w:pPr&gt;&lt;w:outlineLvl w:val="2"/&gt;&lt;/w:pPr&gt;&lt;w:rPr&gt;&lt;w:sz w:val="24"/&gt;&lt;w:szCs w:val="24"/&gt;&lt;/w:rPr&gt;&lt;/w:style&gt;&lt;w:style w:type="paragraph" w:styleId="Rubrik4"&gt;&lt;w:name w:val="heading 4"/&gt;&lt;w:basedOn w:val="Rubrik3"/&gt;&lt;w:next w:val="Normal"/&gt;&lt;w:link w:val="Rubrik4Char"/&gt;&lt;w:uiPriority w:val="9"/&gt;&lt;w:rsid w:val="00F34E68"/&gt;&lt;w:pPr&gt;&lt;w:outlineLvl w:val="3"/&gt;&lt;/w:pPr&gt;&lt;w:rPr&gt;&lt;w:i/&gt;&lt;w:iCs/&gt;&lt;/w:rPr&gt;&lt;/w:style&gt;&lt;w:style w:type="paragraph" w:styleId="Rubrik5"&gt;&lt;w:name w:val="heading 5"/&gt;&lt;w:basedOn w:val="Rubrik4"/&gt;&lt;w:next w:val="Normal"/&gt;&lt;w:link w:val="Rubrik5Char"/&gt;&lt;w:uiPriority w:val="9"/&gt;&lt;w:semiHidden/&gt;&lt;w:qFormat/&gt;&lt;w:rsid w:val="00F34E68"/&gt;&lt;w:pPr&gt;&lt;w:outlineLvl w:val="4"/&gt;&lt;/w:pPr&gt;&lt;w:rPr&gt;&lt;w:bCs w:val="0"/&gt;&lt;w:i w:val="0"/&gt;&lt;w:sz w:val="19"/&gt;&lt;/w:rPr&gt;&lt;/w:style&gt;&lt;w:style w:type="paragraph" w:styleId="Rubrik6"&gt;&lt;w:name w:val="heading 6"/&gt;&lt;w:basedOn w:val="Rubrik5"/&gt;&lt;w:next w:val="Normal"/&gt;&lt;w:link w:val="Rubrik6Char"/&gt;&lt;w:uiPriority w:val="9"/&gt;&lt;w:semiHidden/&gt;&lt;w:rsid w:val="00F34E68"/&gt;&lt;w:pPr&gt;&lt;w:outlineLvl w:val="5"/&gt;&lt;/w:pPr&gt;&lt;w:rPr&gt;&lt;w:bCs/&gt;&lt;w:iCs w:val="0"/&gt;&lt;/w:rPr&gt;&lt;/w:style&gt;&lt;w:style w:type="paragraph" w:styleId="Rubrik7"&gt;&lt;w:name w:val="heading 7"/&gt;&lt;w:basedOn w:val="Rubrik6"/&gt;&lt;w:next w:val="Normal"/&gt;&lt;w:link w:val="Rubrik7Char"/&gt;&lt;w:uiPriority w:val="9"/&gt;&lt;w:semiHidden/&gt;&lt;w:rsid w:val="00F34E68"/&gt;&lt;w:pPr&gt;&lt;w:outlineLvl w:val="6"/&gt;&lt;/w:pPr&gt;&lt;w:rPr&gt;&lt;w:iCs/&gt;&lt;/w:rPr&gt;&lt;/w:style&gt;&lt;w:style w:type="paragraph" w:styleId="Rubrik8"&gt;&lt;w:name w:val="heading 8"/&gt;&lt;w:basedOn w:val="Rubrik7"/&gt;&lt;w:next w:val="Normal"/&gt;&lt;w:link w:val="Rubrik8Char"/&gt;&lt;w:uiPriority w:val="9"/&gt;&lt;w:semiHidden/&gt;&lt;w:rsid w:val="00F34E68"/&gt;&lt;w:pPr&gt;&lt;w:outlineLvl w:val="7"/&gt;&lt;/w:pPr&gt;&lt;w:rPr&gt;&lt;w:bCs w:val="0"/&gt;&lt;/w:rPr&gt;&lt;/w:style&gt;&lt;w:style w:type="paragraph" w:styleId="Rubrik9"&gt;&lt;w:name w:val="heading 9"/&gt;&lt;w:basedOn w:val="Rubrik8"/&gt;&lt;w:next w:val="Normal"/&gt;&lt;w:link w:val="Rubrik9Char"/&gt;&lt;w:uiPriority w:val="9"/&gt;&lt;w:semiHidden/&gt;&lt;w:rsid w:val="00F34E68"/&gt;&lt;w:pPr&gt;&lt;w:outlineLvl w:val="8"/&gt;&lt;/w:pPr&gt;&lt;w:rPr&gt;&lt;w:iCs w:val="0"/&gt;&lt;/w:rPr&gt;&lt;/w:style&gt;&lt;w:style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w:val="Rubrik1"/&gt;&lt;w:uiPriority w:val="9"/&gt;&lt;w:rsid w:val="00F34E68"/&gt;&lt;w:rPr&gt;&lt;w:rFonts w:asciiTheme="majorHAnsi" w:eastAsiaTheme="majorEastAsia" w:hAnsiTheme="majorHAnsi" w:cstheme="majorBidi"/&gt;&lt;w:b/&gt;&lt;w:sz w:val="32"/&gt;&lt;w:szCs w:val="28"/&gt;&lt;/w:rPr&gt;&lt;/w:style&gt;&lt;w:style w:type="character" w:customStyle="1" w:styleId="Rubrik2Char"&gt;&lt;w:name w:val="Rubrik 2 Char"/&gt;&lt;w:basedOn w:val="Standardstycketeckensnitt"/&gt;&lt;w:link w:val="Rubrik2"/&gt;&lt;w:uiPriority w:val="9"/&gt;&lt;w:rsid w:val="00F34E68"/&gt;&lt;w:rPr&gt;&lt;w:rFonts w:asciiTheme="majorHAnsi" w:eastAsiaTheme="majorEastAsia" w:hAnsiTheme="majorHAnsi" w:cstheme="majorBidi"/&gt;&lt;w:b/&gt;&lt;w:bCs/&gt;&lt;w:sz w:val="28"/&gt;&lt;w:szCs w:val="28"/&gt;&lt;/w:rPr&gt;&lt;/w:style&gt;&lt;w:style w:type="character" w:customStyle="1" w:styleId="Rubrik3Char"&gt;&lt;w:name w:val="Rubrik 3 Char"/&gt;&lt;w:basedOn w:val="Standardstycketeckensnitt"/&gt;&lt;w:link w:val="Rubrik3"/&gt;&lt;w:uiPriority w:val="9"/&gt;&lt;w:rsid w:val="00F34E68"/&gt;&lt;w:rPr&gt;&lt;w:rFonts w:asciiTheme="majorHAnsi" w:eastAsiaTheme="majorEastAsia" w:hAnsiTheme="majorHAnsi" w:cstheme="majorBidi"/&gt;&lt;w:b/&gt;&lt;w:bCs/&gt;&lt;w:sz w:val="24"/&gt;&lt;w:szCs w:val="24"/&gt;&lt;/w:rPr&gt;&lt;/w:style&gt;&lt;w:style w:type="character" w:customStyle="1" w:styleId="Rubrik4Char"&gt;&lt;w:name w:val="Rubrik 4 Char"/&gt;&lt;w:basedOn w:val="Standardstycketeckensnitt"/&gt;&lt;w:link w:val="Rubrik4"/&gt;&lt;w:uiPriority w:val="9"/&gt;&lt;w:rsid w:val="00F34E68"/&gt;&lt;w:rPr&gt;&lt;w:rFonts w:asciiTheme="majorHAnsi" w:eastAsiaTheme="majorEastAsia" w:hAnsiTheme="majorHAnsi" w:cstheme="majorBidi"/&gt;&lt;w:b/&gt;&lt;w:bCs/&gt;&lt;w:i/&gt;&lt;w:iCs/&gt;&lt;w:sz w:val="24"/&gt;&lt;w:szCs w:val="24"/&gt;&lt;/w:rPr&gt;&lt;/w:style&gt;&lt;w:style w:type="character" w:customStyle="1" w:styleId="Rubrik5Char"&gt;&lt;w:name w:val="Rubrik 5 Char"/&gt;&lt;w:basedOn w:val="Standardstycketeckensnitt"/&gt;&lt;w:link w:val="Rubrik5"/&gt;&lt;w:uiPriority w:val="9"/&gt;&lt;w:semiHidden/&gt;&lt;w:rsid w:val="00F34E68"/&gt;&lt;w:rPr&gt;&lt;w:rFonts w:asciiTheme="majorHAnsi" w:eastAsiaTheme="majorEastAsia" w:hAnsiTheme="majorHAnsi" w:cstheme="majorBidi"/&gt;&lt;w:b/&gt;&lt;w:iCs/&gt;&lt;w:sz w:val="19"/&gt;&lt;w:szCs w:val="24"/&gt;&lt;/w:rPr&gt;&lt;/w:style&gt;&lt;w:style w:type="character" w:customStyle="1" w:styleId="Rubrik6Char"&gt;&lt;w:name w:val="Rubrik 6 Char"/&gt;&lt;w:basedOn w:val="Standardstycketeckensnitt"/&gt;&lt;w:link w:val="Rubrik6"/&gt;&lt;w:uiPriority w:val="9"/&gt;&lt;w:semiHidden/&gt;&lt;w:rsid w:val="00F34E68"/&gt;&lt;w:rPr&gt;&lt;w:rFonts w:asciiTheme="majorHAnsi" w:eastAsiaTheme="majorEastAsia" w:hAnsiTheme="majorHAnsi" w:cstheme="majorBidi"/&gt;&lt;w:b/&gt;&lt;w:bCs/&gt;&lt;w:sz w:val="19"/&gt;&lt;w:szCs w:val="24"/&gt;&lt;/w:rPr&gt;&lt;/w:style&gt;&lt;w:style w:type="character" w:customStyle="1" w:styleId="Rubrik7Char"&gt;&lt;w:name w:val="Rubrik 7 Char"/&gt;&lt;w:basedOn w:val="Standardstycketeckensnitt"/&gt;&lt;w:link w:val="Rubrik7"/&gt;&lt;w:uiPriority w:val="9"/&gt;&lt;w:semiHidden/&gt;&lt;w:rsid w:val="00F34E68"/&gt;&lt;w:rPr&gt;&lt;w:rFonts w:asciiTheme="majorHAnsi" w:eastAsiaTheme="majorEastAsia" w:hAnsiTheme="majorHAnsi" w:cstheme="majorBidi"/&gt;&lt;w:b/&gt;&lt;w:bCs/&gt;&lt;w:iCs/&gt;&lt;w:sz w:val="19"/&gt;&lt;w:szCs w:val="24"/&gt;&lt;/w:rPr&gt;&lt;/w:style&gt;&lt;w:style w:type="character" w:customStyle="1" w:styleId="Rubrik8Char"&gt;&lt;w:name w:val="Rubrik 8 Char"/&gt;&lt;w:basedOn w:val="Standardstycketeckensnitt"/&gt;&lt;w:link w:val="Rubrik8"/&gt;&lt;w:uiPriority w:val="9"/&gt;&lt;w:semiHidden/&gt;&lt;w:rsid w:val="00F34E68"/&gt;&lt;w:rPr&gt;&lt;w:rFonts w:asciiTheme="majorHAnsi" w:eastAsiaTheme="majorEastAsia" w:hAnsiTheme="majorHAnsi" w:cstheme="majorBidi"/&gt;&lt;w:b/&gt;&lt;w:iCs/&gt;&lt;w:sz w:val="19"/&gt;&lt;w:szCs w:val="24"/&gt;&lt;/w:rPr&gt;&lt;/w:style&gt;&lt;w:style w:type="character" w:customStyle="1" w:styleId="Rubrik9Char"&gt;&lt;w:name w:val="Rubrik 9 Char"/&gt;&lt;w:basedOn w:val="Standardstycketeckensnitt"/&gt;&lt;w:link w:val="Rubrik9"/&gt;&lt;w:uiPriority w:val="9"/&gt;&lt;w:semiHidden/&gt;&lt;w:rsid w:val="00F34E68"/&gt;&lt;w:rPr&gt;&lt;w:rFonts w:asciiTheme="majorHAnsi" w:eastAsiaTheme="majorEastAsia" w:hAnsiTheme="majorHAnsi" w:cstheme="majorBidi"/&gt;&lt;w:b/&gt;&lt;w:sz w:val="19"/&gt;&lt;w:szCs w:val="24"/&gt;&lt;/w:rPr&gt;&lt;/w:style&gt;&lt;w:style w:type="paragraph" w:styleId="Beskrivning"&gt;&lt;w:name w:val="caption"/&gt;&lt;w:basedOn w:val="Normal"/&gt;&lt;w:next w:val="Normal"/&gt;&lt;w:uiPriority w:val="99"/&gt;&lt;w:rsid w:val="005F29FB"/&gt;&lt;w:rPr&gt;&lt;w:b/&gt;&lt;w:bCs/&gt;&lt;w:sz w:val="18"/&gt;&lt;w:szCs w:val="18"/&gt;&lt;/w:rPr&gt;&lt;/w:style&gt;&lt;w:style w:type="paragraph" w:styleId="Rubrik"&gt;&lt;w:name w:val="Title"/&gt;&lt;w:basedOn w:val="Normal"/&gt;&lt;w:next w:val="Normal"/&gt;&lt;w:link w:val="RubrikChar"/&gt;&lt;w:uiPriority w:val="34"/&gt;&lt;w:rsid w:val="001B5C2D"/&gt;&lt;w:pPr&gt;&lt;w:spacing w:before="320" w:after="40" w:line="264" w:lineRule="auto"/&gt;&lt;w:contextualSpacing/&gt;&lt;/w:pPr&gt;&lt;w:rPr&gt;&lt;w:rFonts w:asciiTheme="majorHAnsi" w:eastAsiaTheme="majorEastAsia" w:hAnsiTheme="majorHAnsi" w:cstheme="majorBidi"/&gt;&lt;w:b/&gt;&lt;w:bCs/&gt;&lt;w:sz w:val="32"/&gt;&lt;w:szCs w:val="48"/&gt;&lt;/w:rPr&gt;&lt;/w:style&gt;&lt;w:style w:type="character" w:customStyle="1" w:styleId="RubrikChar"&gt;&lt;w:name w:val="Rubrik Char"/&gt;&lt;w:basedOn w:val="Standardstycketeckensnitt"/&gt;&lt;w:link w:val="Rubrik"/&gt;&lt;w:uiPriority w:val="34"/&gt;&lt;w:rsid w:val="001B5C2D"/&gt;&lt;w:rPr&gt;&lt;w:rFonts w:asciiTheme="majorHAnsi" w:eastAsiaTheme="majorEastAsia" w:hAnsiTheme="majorHAnsi" w:cstheme="majorBidi"/&gt;&lt;w:b/&gt;&lt;w:bCs/&gt;&lt;w:sz w:val="32"/&gt;&lt;w:szCs w:val="48"/&gt;&lt;/w:rPr&gt;&lt;/w:style&gt;&lt;w:style w:type="paragraph" w:styleId="Underrubrik"&gt;&lt;w:name w:val="Subtitle"/&gt;&lt;w:basedOn w:val="Rubrik"/&gt;&lt;w:next w:val="Normal"/&gt;&lt;w:link w:val="UnderrubrikChar"/&gt;&lt;w:uiPriority w:val="35"/&gt;&lt;w:rsid w:val="00582FE2"/&gt;&lt;w:pPr&gt;&lt;w:numPr&gt;&lt;w:ilvl w:val="1"/&gt;&lt;/w:numPr&gt;&lt;w:spacing w:after="240"/&gt;&lt;/w:pPr&gt;&lt;w:rPr&gt;&lt;w:szCs w:val="24"/&gt;&lt;/w:rPr&gt;&lt;/w:style&gt;&lt;w:style w:type="character" w:customStyle="1" w:styleId="UnderrubrikChar"&gt;&lt;w:name w:val="Underrubrik Char"/&gt;&lt;w:basedOn w:val="Standardstycketeckensnitt"/&gt;&lt;w:link w:val="Underrubrik"/&gt;&lt;w:uiPriority w:val="35"/&gt;&lt;w:rsid w:val="00582FE2"/&gt;&lt;w:rPr&gt;&lt;w:rFonts w:asciiTheme="majorHAnsi" w:eastAsiaTheme="majorEastAsia" w:hAnsiTheme="majorHAnsi" w:cstheme="majorBidi"/&gt;&lt;w:b/&gt;&lt;w:bCs/&gt;&lt;w:sz w:val="32"/&gt;&lt;/w:rPr&gt;&lt;/w:style&gt;&lt;w:style w:type="character" w:styleId="Stark"&gt;&lt;w:name w:val="Strong"/&gt;&lt;w:basedOn w:val="Standardstycketeckensnitt"/&gt;&lt;w:uiPriority w:val="22"/&gt;&lt;w:semiHidden/&gt;&lt;w:rsid w:val="005F29FB"/&gt;&lt;w:rPr&gt;&lt;w:b/&gt;&lt;w:bCs/&gt;&lt;w:color w:val="auto"/&gt;&lt;/w:rPr&gt;&lt;/w:style&gt;&lt;w:style w:type="character" w:styleId="Betoning"&gt;&lt;w:name w:val="Emphasis"/&gt;&lt;w:basedOn w:val="Standardstycketeckensnitt"/&gt;&lt;w:uiPriority w:val="20"/&gt;&lt;w:semiHidden/&gt;&lt;w:rsid w:val="005F29FB"/&gt;&lt;w:rPr&gt;&lt;w:i/&gt;&lt;w:iCs/&gt;&lt;w:color w:val="auto"/&gt;&lt;/w:rPr&gt;&lt;/w:style&gt;&lt;w:style w:type="paragraph" w:styleId="Ingetavstnd"&gt;&lt;w:name w:val="No Spacing"/&gt;&lt;w:link w:val="IngetavstndChar"/&gt;&lt;w:uiPriority w:val="1"/&gt;&lt;w:qFormat/&gt;&lt;w:rsid w:val="0011207E"/&gt;&lt;w:pPr&gt;&lt;w:spacing w:after="0"/&gt;&lt;/w:pPr&gt;&lt;/w:style&gt;&lt;w:style w:type="paragraph" w:styleId="Citat"&gt;&lt;w:name w:val="Quote"/&gt;&lt;w:basedOn w:val="Normal"/&gt;&lt;w:next w:val="Normal"/&gt;&lt;w:link w:val="CitatChar"/&gt;&lt;w:uiPriority w:val="29"/&gt;&lt;w:semiHidden/&gt;&lt;w:rsid w:val="005F29FB"/&gt;&lt;w:pPr&gt;&lt;w:spacing w:before="200" w:line="264" w:lineRule="auto"/&gt;&lt;w:ind w:left="864" w:right="864"/&gt;&lt;w:jc w:val="center"/&gt;&lt;/w:pPr&gt;&lt;w:rPr&gt;&lt;w:rFonts w:asciiTheme="majorHAnsi" w:eastAsiaTheme="majorEastAsia" w:hAnsiTheme="majorHAnsi" w:cstheme="majorBidi"/&gt;&lt;w:i/&gt;&lt;w:iCs/&gt;&lt;/w:rPr&gt;&lt;/w:style&gt;&lt;w:style w:type="character" w:customStyle="1" w:styleId="CitatChar"&gt;&lt;w:name w:val="Citat Char"/&gt;&lt;w:basedOn w:val="Standardstycketeckensnitt"/&gt;&lt;w:link w:val="Citat"/&gt;&lt;w:uiPriority w:val="29"/&gt;&lt;w:semiHidden/&gt;&lt;w:rsid w:val="005F29FB"/&gt;&lt;w:rPr&gt;&lt;w:rFonts w:asciiTheme="majorHAnsi" w:eastAsiaTheme="majorEastAsia" w:hAnsiTheme="majorHAnsi" w:cstheme="majorBidi"/&gt;&lt;w:i/&gt;&lt;w:iCs/&gt;&lt;w:sz w:val="24"/&gt;&lt;w:szCs w:val="24"/&gt;&lt;/w:rPr&gt;&lt;/w:style&gt;&lt;w:style w:type="paragraph" w:styleId="Starktcitat"&gt;&lt;w:name w:val="Intense Quote"/&gt;&lt;w:basedOn w:val="Normal"/&gt;&lt;w:next w:val="Normal"/&gt;&lt;w:link w:val="StarktcitatChar"/&gt;&lt;w:uiPriority w:val="30"/&gt;&lt;w:semiHidden/&gt;&lt;w:rsid w:val="005F29FB"/&gt;&lt;w:pPr&gt;&lt;w:spacing w:before="100" w:beforeAutospacing="1"/&gt;&lt;w:ind w:left="936" w:right="936"/&gt;&lt;w:jc w:val="center"/&gt;&lt;/w:pPr&gt;&lt;w:rPr&gt;&lt;w:rFonts w:asciiTheme="majorHAnsi" w:eastAsiaTheme="majorEastAsia" w:hAnsiTheme="majorHAnsi" w:cstheme="majorBidi"/&gt;&lt;w:sz w:val="26"/&gt;&lt;w:szCs w:val="26"/&gt;&lt;/w:rPr&gt;&lt;/w:style&gt;&lt;w:style w:type="character" w:customStyle="1" w:styleId="StarktcitatChar"&gt;&lt;w:name w:val="Starkt citat Char"/&gt;&lt;w:basedOn w:val="Standardstycketeckensnitt"/&gt;&lt;w:link w:val="Starktcitat"/&gt;&lt;w:uiPriority w:val="30"/&gt;&lt;w:semiHidden/&gt;&lt;w:rsid w:val="005F29FB"/&gt;&lt;w:rPr&gt;&lt;w:rFonts w:asciiTheme="majorHAnsi" w:eastAsiaTheme="majorEastAsia" w:hAnsiTheme="majorHAnsi" w:cstheme="majorBidi"/&gt;&lt;w:sz w:val="26"/&gt;&lt;w:szCs w:val="26"/&gt;&lt;/w:rPr&gt;&lt;/w:style&gt;&lt;w:style w:type="character" w:styleId="Diskretbetoning"&gt;&lt;w:name w:val="Subtle Emphasis"/&gt;&lt;w:basedOn w:val="Standardstycketeckensnitt"/&gt;&lt;w:uiPriority w:val="19"/&gt;&lt;w:semiHidden/&gt;&lt;w:rsid w:val="005F29FB"/&gt;&lt;w:rPr&gt;&lt;w:i/&gt;&lt;w:iCs/&gt;&lt;w:color w:val="auto"/&gt;&lt;/w:rPr&gt;&lt;/w:style&gt;&lt;w:style w:type="character" w:styleId="Starkbetoning"&gt;&lt;w:name w:val="Intense Emphasis"/&gt;&lt;w:basedOn w:val="Standardstycketeckensnitt"/&gt;&lt;w:uiPriority w:val="21"/&gt;&lt;w:semiHidden/&gt;&lt;w:rsid w:val="005F29FB"/&gt;&lt;w:rPr&gt;&lt;w:b/&gt;&lt;w:bCs/&gt;&lt;w:i/&gt;&lt;w:iCs/&gt;&lt;w:color w:val="auto"/&gt;&lt;/w:rPr&gt;&lt;/w:style&gt;&lt;w:style w:type="character" w:styleId="Diskretreferens"&gt;&lt;w:name w:val="Subtle Reference"/&gt;&lt;w:basedOn w:val="Standardstycketeckensnitt"/&gt;&lt;w:uiPriority w:val="31"/&gt;&lt;w:semiHidden/&gt;&lt;w:rsid w:val="005F29FB"/&gt;&lt;w:rPr&gt;&lt;w:smallCaps/&gt;&lt;w:color w:val="auto"/&gt;&lt;w:u w:val="single" w:color="7F7F7F" w:themeColor="text1" w:themeTint="80"/&gt;&lt;/w:rPr&gt;&lt;/w:style&gt;&lt;w:style w:type="character" w:styleId="Starkreferens"&gt;&lt;w:name w:val="Intense Reference"/&gt;&lt;w:basedOn w:val="Standardstycketeckensnitt"/&gt;&lt;w:uiPriority w:val="32"/&gt;&lt;w:semiHidden/&gt;&lt;w:rsid w:val="005F29FB"/&gt;&lt;w:rPr&gt;&lt;w:b/&gt;&lt;w:bCs/&gt;&lt;w:smallCaps/&gt;&lt;w:color w:val="auto"/&gt;&lt;w:u w:val="single"/&gt;&lt;/w:rPr&gt;&lt;/w:style&gt;&lt;w:style w:type="character" w:styleId="Bokenstitel"&gt;&lt;w:name w:val="Book Title"/&gt;&lt;w:basedOn w:val="Standardstycketeckensnitt"/&gt;&lt;w:uiPriority w:val="33"/&gt;&lt;w:semiHidden/&gt;&lt;w:rsid w:val="005F29FB"/&gt;&lt;w:rPr&gt;&lt;w:b/&gt;&lt;w:bCs/&gt;&lt;w:smallCaps/&gt;&lt;w:color w:val="auto"/&gt;&lt;/w:rPr&gt;&lt;/w:style&gt;&lt;w:style w:type="paragraph" w:styleId="Innehllsfrteckningsrubrik"&gt;&lt;w:name w:val="TOC Heading"/&gt;&lt;w:basedOn w:val="Rubrik1"/&gt;&lt;w:next w:val="Normal"/&gt;&lt;w:uiPriority w:val="38"/&gt;&lt;w:rsid w:val="0068453F"/&gt;&lt;w:pPr&gt;&lt;w:spacing w:line="288" w:lineRule="auto"/&gt;&lt;w:outlineLvl w:val="9"/&gt;&lt;/w:pPr&gt;&lt;w:rPr&gt;&lt;w:lang w:val="en-US"/&gt;&lt;/w:rPr&gt;&lt;/w:style&gt;&lt;w:style w:type="paragraph" w:styleId="Innehll1"&gt;&lt;w:name w:val="toc 1"/&gt;&lt;w:basedOn w:val="Normal"/&gt;&lt;w:next w:val="Normal"/&gt;&lt;w:uiPriority w:val="39"/&gt;&lt;w:rsid w:val="00693ED8"/&gt;&lt;w:pPr&gt;&lt;w:tabs&gt;&lt;w:tab w:val="right" w:leader="dot" w:pos="9062"/&gt;&lt;/w:tabs&gt;&lt;w:spacing w:after="100"/&gt;&lt;w:ind w:left="425" w:hanging="425"/&gt;&lt;/w:pPr&gt;&lt;w:rPr&gt;&lt;w:noProof/&gt;&lt;w:lang w:eastAsia="en-GB"/&gt;&lt;/w:rPr&gt;&lt;/w:style&gt;&lt;w:style w:type="paragraph" w:styleId="Innehll2"&gt;&lt;w:name w:val="toc 2"/&gt;&lt;w:basedOn w:val="Normal"/&gt;&lt;w:next w:val="Normal"/&gt;&lt;w:uiPriority w:val="39"/&gt;&lt;w:rsid w:val="001C4BFE"/&gt;&lt;w:pPr&gt;&lt;w:tabs&gt;&lt;w:tab w:val="right" w:leader="dot" w:pos="9062"/&gt;&lt;/w:tabs&gt;&lt;w:spacing w:after="100"/&gt;&lt;w:ind w:left="992" w:hanging="567"/&gt;&lt;/w:pPr&gt;&lt;w:rPr&gt;&lt;w:noProof/&gt;&lt;/w:rPr&gt;&lt;/w:style&gt;&lt;w:style w:type="paragraph" w:styleId="Innehll3"&gt;&lt;w:name w:val="toc 3"/&gt;&lt;w:basedOn w:val="Normal"/&gt;&lt;w:next w:val="Normal"/&gt;&lt;w:uiPriority w:val="39"/&gt;&lt;w:rsid w:val="001C4BFE"/&gt;&lt;w:pPr&gt;&lt;w:tabs&gt;&lt;w:tab w:val="right" w:leader="dot" w:pos="9062"/&gt;&lt;/w:tabs&gt;&lt;w:spacing w:after="100"/&gt;&lt;w:ind w:left="1418" w:hanging="567"/&gt;&lt;/w:pPr&gt;&lt;w:rPr&gt;&lt;w:noProof/&gt;&lt;/w:rPr&gt;&lt;/w:style&gt;&lt;w:style w:type="paragraph" w:styleId="Innehll4"&gt;&lt;w:name w:val="toc 4"/&gt;&lt;w:basedOn w:val="Normal"/&gt;&lt;w:next w:val="Normal"/&gt;&lt;w:uiPriority w:val="39"/&gt;&lt;w:semiHidden/&gt;&lt;w:rsid w:val="00972D16"/&gt;&lt;w:pPr&gt;&lt;w:spacing w:after="100"/&gt;&lt;w:ind w:left="1276"/&gt;&lt;/w:pPr&gt;&lt;/w:style&gt;&lt;w:style w:type="paragraph" w:styleId="Innehll5"&gt;&lt;w:name w:val="toc 5"/&gt;&lt;w:basedOn w:val="Normal"/&gt;&lt;w:next w:val="Normal"/&gt;&lt;w:uiPriority w:val="39"/&gt;&lt;w:semiHidden/&gt;&lt;w:rsid w:val="00972D16"/&gt;&lt;w:pPr&gt;&lt;w:spacing w:after="100"/&gt;&lt;w:ind w:left="1701"/&gt;&lt;/w:pPr&gt;&lt;/w:style&gt;&lt;w:style w:type="paragraph" w:styleId="Innehll6"&gt;&lt;w:name w:val="toc 6"/&gt;&lt;w:basedOn w:val="Normal"/&gt;&lt;w:next w:val="Normal"/&gt;&lt;w:uiPriority w:val="39"/&gt;&lt;w:semiHidden/&gt;&lt;w:rsid w:val="00972D16"/&gt;&lt;w:pPr&gt;&lt;w:spacing w:after="100"/&gt;&lt;w:ind w:left="2126"/&gt;&lt;/w:pPr&gt;&lt;/w:style&gt;&lt;w:style w:type="paragraph" w:styleId="Innehll7"&gt;&lt;w:name w:val="toc 7"/&gt;&lt;w:basedOn w:val="Normal"/&gt;&lt;w:next w:val="Normal"/&gt;&lt;w:uiPriority w:val="39"/&gt;&lt;w:semiHidden/&gt;&lt;w:rsid w:val="00972D16"/&gt;&lt;w:pPr&gt;&lt;w:spacing w:after="100"/&gt;&lt;w:ind w:left="2552"/&gt;&lt;/w:pPr&gt;&lt;/w:style&gt;&lt;w:style w:type="paragraph" w:styleId="Innehll8"&gt;&lt;w:name w:val="toc 8"/&gt;&lt;w:basedOn w:val="Normal"/&gt;&lt;w:next w:val="Normal"/&gt;&lt;w:uiPriority w:val="39"/&gt;&lt;w:semiHidden/&gt;&lt;w:rsid w:val="00972D16"/&gt;&lt;w:pPr&gt;&lt;w:spacing w:after="100"/&gt;&lt;w:ind w:left="2977"/&gt;&lt;/w:pPr&gt;&lt;/w:style&gt;&lt;w:style w:type="paragraph" w:styleId="Innehll9"&gt;&lt;w:name w:val="toc 9"/&gt;&lt;w:basedOn w:val="Normal"/&gt;&lt;w:next w:val="Normal"/&gt;&lt;w:uiPriority w:val="39"/&gt;&lt;w:semiHidden/&gt;&lt;w:rsid w:val="00972D16"/&gt;&lt;w:pPr&gt;&lt;w:spacing w:after="100"/&gt;&lt;w:ind w:left="3402"/&gt;&lt;/w:pPr&gt;&lt;/w:style&gt;&lt;w:style w:type="paragraph" w:styleId="Sidhuvud"&gt;&lt;w:name w:val="header"/&gt;&lt;w:basedOn w:val="Sidfot"/&gt;&lt;w:link w:val="SidhuvudChar"/&gt;&lt;w:uiPriority w:val="99"/&gt;&lt;w:rsid w:val="00B0626F"/&gt;&lt;w:rPr&gt;&lt;w:sz w:val="14"/&gt;&lt;w:szCs w:val="14"/&gt;&lt;/w:rPr&gt;&lt;/w:style&gt;&lt;w:style w:type="character" w:customStyle="1" w:styleId="SidhuvudChar"&gt;&lt;w:name w:val="Sidhuvud Char"/&gt;&lt;w:basedOn w:val="Standardstycketeckensnitt"/&gt;&lt;w:link w:val="Sidhuvud"/&gt;&lt;w:uiPriority w:val="99"/&gt;&lt;w:rsid w:val="00B0626F"/&gt;&lt;w:rPr&gt;&lt;w:sz w:val="14"/&gt;&lt;w:szCs w:val="14"/&gt;&lt;/w:rPr&gt;&lt;/w:style&gt;&lt;w:style w:type="paragraph" w:styleId="Sidfot"&gt;&lt;w:name w:val="footer"/&gt;&lt;w:basedOn w:val="Normal"/&gt;&lt;w:link w:val="SidfotChar"/&gt;&lt;w:uiPriority w:val="99"/&gt;&lt;w:rsid w:val="002339AA"/&gt;&lt;w:pPr&gt;&lt;w:tabs&gt;&lt;w:tab w:val="left" w:pos="3969"/&gt;&lt;w:tab w:val="left" w:pos="7655"/&gt;&lt;/w:tabs&gt;&lt;w:spacing w:after="0" w:line="216" w:lineRule="auto"/&gt;&lt;/w:pPr&gt;&lt;w:rPr&gt;&lt;w:sz w:val="16"/&gt;&lt;/w:rPr&gt;&lt;/w:style&gt;&lt;w:style w:type="character" w:customStyle="1" w:styleId="SidfotChar"&gt;&lt;w:name w:val="Sidfot Char"/&gt;&lt;w:basedOn w:val="Standardstycketeckensnitt"/&gt;&lt;w:link w:val="Sidfot"/&gt;&lt;w:uiPriority w:val="99"/&gt;&lt;w:rsid w:val="002339AA"/&gt;&lt;w:rPr&gt;&lt;w:sz w:val="16"/&gt;&lt;/w:rPr&gt;&lt;/w:style&gt;&lt;w:style w:type="paragraph" w:styleId="Punktlista"&gt;&lt;w:name w:val="List Bullet"/&gt;&lt;w:basedOn w:val="Normal"/&gt;&lt;w:uiPriority w:val="24"/&gt;&lt;w:qFormat/&gt;&lt;w:rsid w:val="00D4779E"/&gt;&lt;w:pPr&gt;&lt;w:numPr&gt;&lt;w:numId w:val="6"/&gt;&lt;/w:numPr&gt;&lt;w:spacing w:after="80"/&gt;&lt;w:contextualSpacing/&gt;&lt;/w:pPr&gt;&lt;/w:style&gt;&lt;w:style w:type="paragraph" w:styleId="Numreradlista"&gt;&lt;w:name w:val="List Number"/&gt;&lt;w:basedOn w:val="Normal"/&gt;&lt;w:uiPriority w:val="25"/&gt;&lt;w:qFormat/&gt;&lt;w:rsid w:val="00D4779E"/&gt;&lt;w:pPr&gt;&lt;w:numPr&gt;&lt;w:numId w:val="1"/&gt;&lt;/w:numPr&gt;&lt;w:spacing w:after="80"/&gt;&lt;w:ind w:left="357" w:hanging="357"/&gt;&lt;w:contextualSpacing/&gt;&lt;/w:pPr&gt;&lt;/w:style&gt;&lt;w:style w:type="paragraph" w:styleId="Fotnotstext"&gt;&lt;w:name w:val="footnote text"/&gt;&lt;w:basedOn w:val="Normal"/&gt;&lt;w:link w:val="FotnotstextChar"/&gt;&lt;w:uiPriority w:val="99"/&gt;&lt;w:rsid w:val="00783074"/&gt;&lt;w:pPr&gt;&lt;w:spacing w:after="0"/&gt;&lt;w:ind w:left="142" w:hanging="142"/&gt;&lt;/w:pPr&gt;&lt;w:rPr&gt;&lt;w:sz w:val="16"/&gt;&lt;/w:rPr&gt;&lt;/w:style&gt;&lt;w:style w:type="character" w:customStyle="1" w:styleId="FotnotstextChar"&gt;&lt;w:name w:val="Fotnotstext Char"/&gt;&lt;w:basedOn w:val="Standardstycketeckensnitt"/&gt;&lt;w:link w:val="Fotnotstext"/&gt;&lt;w:uiPriority w:val="99"/&gt;&lt;w:rsid w:val="00783074"/&gt;&lt;w:rPr&gt;&lt;w:sz w:val="16"/&gt;&lt;w:szCs w:val="20"/&gt;&lt;/w:rPr&gt;&lt;/w:style&gt;&lt;w:style w:type="character" w:styleId="Fotnotsreferens"&gt;&lt;w:name w:val="footnote reference"/&gt;&lt;w:basedOn w:val="Standardstycketeckensnitt"/&gt;&lt;w:uiPriority w:val="99"/&gt;&lt;w:rsid w:val="00AD5832"/&gt;&lt;w:rPr&gt;&lt;w:vertAlign w:val="superscript"/&gt;&lt;/w:rPr&gt;&lt;/w:style&gt;&lt;w:style w:type="table" w:styleId="Tabellrutnt"&gt;&lt;w:name w:val="Table Grid"/&gt;&lt;w:basedOn w:val="Normaltabell"/&gt;&lt;w:uiPriority w:val="39"/&gt;&lt;w:rsid w:val="00976057"/&gt;&lt;w:pPr&gt;&lt;w:spacing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w:styleId="Hyperlnk"&gt;&lt;w:name w:val="Hyperlink"/&gt;&lt;w:basedOn w:val="Standardstycketeckensnitt"/&gt;&lt;w:uiPriority w:val="99"/&gt;&lt;w:rsid w:val="00976057"/&gt;&lt;w:rPr&gt;&lt;w:color w:val="364145" w:themeColor="hyperlink"/&gt;&lt;w:u w:val="single"/&gt;&lt;/w:rPr&gt;&lt;/w:style&gt;&lt;w:style w:type="paragraph" w:styleId="Liststycke"&gt;&lt;w:name w:val="List Paragraph"/&gt;&lt;w:basedOn w:val="Normal"/&gt;&lt;w:uiPriority w:val="34"/&gt;&lt;w:semiHidden/&gt;&lt;w:rsid w:val="00481060"/&gt;&lt;w:pPr&gt;&lt;w:ind w:left="720"/&gt;&lt;w:contextualSpacing/&gt;&lt;/w:pPr&gt;&lt;/w:style&gt;&lt;w:style w:type="paragraph" w:styleId="Numreradlista2"&gt;&lt;w:name w:val="List Number 2"/&gt;&lt;w:basedOn w:val="Numreradlista"/&gt;&lt;w:uiPriority w:val="25"/&gt;&lt;w:rsid w:val="009E7F82"/&gt;&lt;w:pPr&gt;&lt;w:numPr&gt;&lt;w:ilvl w:val="1"/&gt;&lt;/w:numPr&gt;&lt;/w:pPr&gt;&lt;/w:style&gt;&lt;w:style w:type="paragraph" w:styleId="Numreradlista3"&gt;&lt;w:name w:val="List Number 3"/&gt;&lt;w:basedOn w:val="Numreradlista2"/&gt;&lt;w:uiPriority w:val="25"/&gt;&lt;w:rsid w:val="009E7F82"/&gt;&lt;w:pPr&gt;&lt;w:numPr&gt;&lt;w:ilvl w:val="2"/&gt;&lt;/w:numPr&gt;&lt;/w:pPr&gt;&lt;/w:style&gt;&lt;w:style w:type="paragraph" w:styleId="Numreradlista4"&gt;&lt;w:name w:val="List Number 4"/&gt;&lt;w:basedOn w:val="Numreradlista3"/&gt;&lt;w:uiPriority w:val="25"/&gt;&lt;w:semiHidden/&gt;&lt;w:rsid w:val="009E7F82"/&gt;&lt;w:pPr&gt;&lt;w:numPr&gt;&lt;w:ilvl w:val="3"/&gt;&lt;/w:numPr&gt;&lt;/w:pPr&gt;&lt;/w:style&gt;&lt;w:style w:type="paragraph" w:styleId="Numreradlista5"&gt;&lt;w:name w:val="List Number 5"/&gt;&lt;w:basedOn w:val="Numreradlista4"/&gt;&lt;w:uiPriority w:val="25"/&gt;&lt;w:semiHidden/&gt;&lt;w:rsid w:val="009E7F82"/&gt;&lt;w:pPr&gt;&lt;w:numPr&gt;&lt;w:ilvl w:val="4"/&gt;&lt;/w:numPr&gt;&lt;/w:pPr&gt;&lt;/w:style&gt;&lt;w:style w:type="paragraph" w:styleId="Punktlista2"&gt;&lt;w:name w:val="List Bullet 2"/&gt;&lt;w:basedOn w:val="Punktlista"/&gt;&lt;w:uiPriority w:val="24"/&gt;&lt;w:rsid w:val="009E7F82"/&gt;&lt;w:pPr&gt;&lt;w:numPr&gt;&lt;w:ilvl w:val="1"/&gt;&lt;/w:numPr&gt;&lt;/w:pPr&gt;&lt;/w:style&gt;&lt;w:style w:type="paragraph" w:styleId="Punktlista3"&gt;&lt;w:name w:val="List Bullet 3"/&gt;&lt;w:basedOn w:val="Punktlista2"/&gt;&lt;w:uiPriority w:val="24"/&gt;&lt;w:rsid w:val="009E7F82"/&gt;&lt;w:pPr&gt;&lt;w:numPr&gt;&lt;w:ilvl w:val="2"/&gt;&lt;/w:numPr&gt;&lt;/w:pPr&gt;&lt;/w:style&gt;&lt;w:style w:type="paragraph" w:styleId="Punktlista4"&gt;&lt;w:name w:val="List Bullet 4"/&gt;&lt;w:basedOn w:val="Punktlista3"/&gt;&lt;w:uiPriority w:val="24"/&gt;&lt;w:semiHidden/&gt;&lt;w:rsid w:val="009E7F82"/&gt;&lt;w:pPr&gt;&lt;w:numPr&gt;&lt;w:ilvl w:val="3"/&gt;&lt;/w:numPr&gt;&lt;/w:pPr&gt;&lt;/w:style&gt;&lt;w:style w:type="paragraph" w:styleId="Punktlista5"&gt;&lt;w:name w:val="List Bullet 5"/&gt;&lt;w:basedOn w:val="Punktlista4"/&gt;&lt;w:uiPriority w:val="24"/&gt;&lt;w:semiHidden/&gt;&lt;w:rsid w:val="009E7F82"/&gt;&lt;w:pPr&gt;&lt;w:numPr&gt;&lt;w:ilvl w:val="4"/&gt;&lt;/w:numPr&gt;&lt;/w:pPr&gt;&lt;/w:style&gt;&lt;w:style w:type="paragraph" w:styleId="Slutnotstext"&gt;&lt;w:name w:val="endnote text"/&gt;&lt;w:basedOn w:val="Normal"/&gt;&lt;w:link w:val="SlutnotstextChar"/&gt;&lt;w:uiPriority w:val="99"/&gt;&lt;w:unhideWhenUsed/&gt;&lt;w:rsid w:val="00783074"/&gt;&lt;w:pPr&gt;&lt;w:spacing w:after="0"/&gt;&lt;w:ind w:left="142" w:hanging="142"/&gt;&lt;/w:pPr&gt;&lt;w:rPr&gt;&lt;w:sz w:val="16"/&gt;&lt;/w:rPr&gt;&lt;/w:style&gt;&lt;w:style w:type="character" w:customStyle="1" w:styleId="SlutnotstextChar"&gt;&lt;w:name w:val="Slutnotstext Char"/&gt;&lt;w:basedOn w:val="Standardstycketeckensnitt"/&gt;&lt;w:link w:val="Slutnotstext"/&gt;&lt;w:uiPriority w:val="99"/&gt;&lt;w:rsid w:val="00783074"/&gt;&lt;w:rPr&gt;&lt;w:sz w:val="16"/&gt;&lt;w:szCs w:val="20"/&gt;&lt;/w:rPr&gt;&lt;/w:style&gt;&lt;w:style w:type="character" w:styleId="Slutnotsreferens"&gt;&lt;w:name w:val="endnote reference"/&gt;&lt;w:basedOn w:val="Standardstycketeckensnitt"/&gt;&lt;w:uiPriority w:val="99"/&gt;&lt;w:semiHidden/&gt;&lt;w:rsid w:val="00783074"/&gt;&lt;w:rPr&gt;&lt;w:vertAlign w:val="superscript"/&gt;&lt;/w:rPr&gt;&lt;/w:style&gt;&lt;w:style w:type="paragraph" w:customStyle="1" w:styleId="Doldtext"&gt;&lt;w:name w:val="Dold text"/&gt;&lt;w:basedOn w:val="Normal"/&gt;&lt;w:next w:val="Normal"/&gt;&lt;w:uiPriority w:val="24"/&gt;&lt;w:semiHidden/&gt;&lt;w:qFormat/&gt;&lt;w:rsid w:val="004E0B05"/&gt;&lt;w:rPr&gt;&lt;w:vanish/&gt;&lt;w:color w:val="C00000"/&gt;&lt;/w:rPr&gt;&lt;/w:style&gt;&lt;w:style w:type="character" w:styleId="Platshllartext"&gt;&lt;w:name w:val="Placeholder Text"/&gt;&lt;w:basedOn w:val="Standardstycketeckensnitt"/&gt;&lt;w:uiPriority w:val="99"/&gt;&lt;w:rsid w:val="006137D6"/&gt;&lt;w:rPr&gt;&lt;w:color w:val="7F7F7F" w:themeColor="text1" w:themeTint="80"/&gt;&lt;w:bdr w:val="none" w:sz="0" w:space="0" w:color="auto"/&gt;&lt;w:shd w:val="clear" w:color="auto" w:fill="F0F0F0"/&gt;&lt;/w:rPr&gt;&lt;/w:style&gt;&lt;w:style w:type="paragraph" w:customStyle="1" w:styleId="Numreradrubrik1"&gt;&lt;w:name w:val="Numrerad rubrik 1"/&gt;&lt;w:basedOn w:val="Rubrik1"/&gt;&lt;w:next w:val="Normal"/&gt;&lt;w:uiPriority w:val="19"/&gt;&lt;w:qFormat/&gt;&lt;w:rsid w:val="00F34E68"/&gt;&lt;w:pPr&gt;&lt;w:numPr&gt;&lt;w:numId w:val="21"/&gt;&lt;/w:numPr&gt;&lt;/w:pPr&gt;&lt;/w:style&gt;&lt;w:style w:type="paragraph" w:customStyle="1" w:styleId="Numreradrubrik2"&gt;&lt;w:name w:val="Numrerad rubrik 2"/&gt;&lt;w:basedOn w:val="Rubrik2"/&gt;&lt;w:next w:val="Normal"/&gt;&lt;w:uiPriority w:val="19"/&gt;&lt;w:qFormat/&gt;&lt;w:rsid w:val="00F34E68"/&gt;&lt;w:pPr&gt;&lt;w:numPr&gt;&lt;w:ilvl w:val="1"/&gt;&lt;w:numId w:val="21"/&gt;&lt;/w:numPr&gt;&lt;/w:pPr&gt;&lt;/w:style&gt;&lt;w:style w:type="paragraph" w:customStyle="1" w:styleId="Numreradrubrik3"&gt;&lt;w:name w:val="Numrerad rubrik 3"/&gt;&lt;w:basedOn w:val="Rubrik3"/&gt;&lt;w:next w:val="Normal"/&gt;&lt;w:uiPriority w:val="19"/&gt;&lt;w:qFormat/&gt;&lt;w:rsid w:val="00F34E68"/&gt;&lt;w:pPr&gt;&lt;w:numPr&gt;&lt;w:ilvl w:val="2"/&gt;&lt;w:numId w:val="21"/&gt;&lt;/w:numPr&gt;&lt;/w:pPr&gt;&lt;/w:style&gt;&lt;w:style w:type="paragraph" w:customStyle="1" w:styleId="Numreradrubrik4"&gt;&lt;w:name w:val="Numrerad rubrik 4"/&gt;&lt;w:basedOn w:val="Rubrik4"/&gt;&lt;w:next w:val="Normal"/&gt;&lt;w:uiPriority w:val="19"/&gt;&lt;w:rsid w:val="00F34E68"/&gt;&lt;w:pPr&gt;&lt;w:numPr&gt;&lt;w:ilvl w:val="3"/&gt;&lt;w:numId w:val="21"/&gt;&lt;/w:numPr&gt;&lt;/w:pPr&gt;&lt;/w:style&gt;&lt;w:style w:type="paragraph" w:styleId="Adress-brev"&gt;&lt;w:name w:val="envelope address"/&gt;&lt;w:basedOn w:val="Normal"/&gt;&lt;w:uiPriority w:val="99"/&gt;&lt;w:semiHidden/&gt;&lt;w:rsid w:val="00CC3124"/&gt;&lt;w:pPr&gt;&lt;w:spacing w:after="720" w:line="264" w:lineRule="auto"/&gt;&lt;w:ind w:left="4253"/&gt;&lt;w:contextualSpacing/&gt;&lt;/w:pPr&gt;&lt;w:rPr&gt;&lt;w:noProof/&gt;&lt;/w:rPr&gt;&lt;/w:style&gt;&lt;w:style w:type="paragraph" w:styleId="Avslutandetext"&gt;&lt;w:name w:val="Closing"/&gt;&lt;w:basedOn w:val="Normal"/&gt;&lt;w:next w:val="Normal"/&gt;&lt;w:link w:val="AvslutandetextChar"/&gt;&lt;w:uiPriority w:val="99"/&gt;&lt;w:semiHidden/&gt;&lt;w:rsid w:val="00A87B49"/&gt;&lt;w:pPr&gt;&lt;w:spacing w:after="800"/&gt;&lt;w:contextualSpacing/&gt;&lt;/w:pPr&gt;&lt;w:rPr&gt;&lt;w:lang w:val="en-GB"/&gt;&lt;/w:rPr&gt;&lt;/w:style&gt;&lt;w:style w:type="character" w:customStyle="1" w:styleId="AvslutandetextChar"&gt;&lt;w:name w:val="Avslutande text Char"/&gt;&lt;w:basedOn w:val="Standardstycketeckensnitt"/&gt;&lt;w:link w:val="Avslutandetext"/&gt;&lt;w:uiPriority w:val="99"/&gt;&lt;w:semiHidden/&gt;&lt;w:rsid w:val="000707E7"/&gt;&lt;w:rPr&gt;&lt;w:lang w:val="en-GB"/&gt;&lt;/w:rPr&gt;&lt;/w:style&gt;&lt;w:style w:type="paragraph" w:styleId="Inledning"&gt;&lt;w:name w:val="Salutation"/&gt;&lt;w:basedOn w:val="Normal"/&gt;&lt;w:next w:val="Normal"/&gt;&lt;w:link w:val="InledningChar"/&gt;&lt;w:uiPriority w:val="36"/&gt;&lt;w:rsid w:val="006A25DB"/&gt;&lt;w:rPr&gt;&lt;w:sz w:val="24"/&gt;&lt;/w:rPr&gt;&lt;/w:style&gt;&lt;w:style w:type="character" w:customStyle="1" w:styleId="InledningChar"&gt;&lt;w:name w:val="Inledning Char"/&gt;&lt;w:basedOn w:val="Standardstycketeckensnitt"/&gt;&lt;w:link w:val="Inledning"/&gt;&lt;w:uiPriority w:val="36"/&gt;&lt;w:rsid w:val="006A25DB"/&gt;&lt;w:rPr&gt;&lt;w:sz w:val="24"/&gt;&lt;/w:rPr&gt;&lt;/w:style&gt;&lt;w:style w:type="paragraph" w:customStyle="1" w:styleId="Klla"&gt;&lt;w:name w:val="Källa"/&gt;&lt;w:basedOn w:val="Normal"/&gt;&lt;w:next w:val="Normal"/&gt;&lt;w:uiPriority w:val="26"/&gt;&lt;w:rsid w:val="00496295"/&gt;&lt;w:pPr&gt;&lt;w:spacing w:before="80"/&gt;&lt;/w:pPr&gt;&lt;w:rPr&gt;&lt;w:i/&gt;&lt;/w:rPr&gt;&lt;/w:style&gt;&lt;w:style w:type="character" w:customStyle="1" w:styleId="IngetavstndChar"&gt;&lt;w:name w:val="Inget avstånd Char"/&gt;&lt;w:basedOn w:val="Standardstycketeckensnitt"/&gt;&lt;w:link w:val="Ingetavstnd"/&gt;&lt;w:uiPriority w:val="1"/&gt;&lt;w:rsid w:val="00502996"/&gt;&lt;/w:style&gt;&lt;w:style w:type="character" w:styleId="Olstomnmnande"&gt;&lt;w:name w:val="Unresolved Mention"/&gt;&lt;w:basedOn w:val="Standardstycketeckensnitt"/&gt;&lt;w:uiPriority w:val="99"/&gt;&lt;w:semiHidden/&gt;&lt;w:unhideWhenUsed/&gt;&lt;w:rsid w:val="0043568C"/&gt;&lt;w:rPr&gt;&lt;w:color w:val="605E5C"/&gt;&lt;w:shd w:val="clear" w:color="auto" w:fill="E1DFDD"/&gt;&lt;/w:rPr&gt;&lt;/w:style&gt;&lt;w:style w:type="paragraph" w:customStyle="1" w:styleId="Rubrik1onumrerad"&gt;&lt;w:name w:val="Rubrik 1 onumrerad"/&gt;&lt;w:basedOn w:val="Innehllsfrteckningsrubrik"/&gt;&lt;w:next w:val="Normal"/&gt;&lt;w:uiPriority w:val="33"/&gt;&lt;w:semiHidden/&gt;&lt;w:rsid w:val="00B72B7A"/&gt;&lt;w:pPr&gt;&lt;w:spacing w:line="264" w:lineRule="auto"/&gt;&lt;/w:pPr&gt;&lt;/w:style&gt;&lt;w:style w:type="paragraph" w:customStyle="1" w:styleId="Ledtext"&gt;&lt;w:name w:val="Ledtext"/&gt;&lt;w:basedOn w:val="Ingetavstnd"/&gt;&lt;w:next w:val="Ingetavstnd"/&gt;&lt;w:uiPriority w:val="99"/&gt;&lt;w:rsid w:val="003F0883"/&gt;&lt;w:pPr&gt;&lt;w:spacing w:after="40"/&gt;&lt;/w:pPr&gt;&lt;w:rPr&gt;&lt;w:sz w:val="14"/&gt;&lt;/w:rPr&gt;&lt;/w:style&gt;&lt;w:style w:type="paragraph" w:customStyle="1" w:styleId="Dokumenttyp"&gt;&lt;w:name w:val="Dokumenttyp"/&gt;&lt;w:basedOn w:val="Ingetavstnd"/&gt;&lt;w:uiPriority w:val="99"/&gt;&lt;w:rsid w:val="00C86747"/&gt;&lt;w:rPr&gt;&lt;w:b/&gt;&lt;w:caps/&gt;&lt;/w:rPr&gt;&lt;/w:style&gt;&lt;/w:styles&gt;&lt;/pkg:xmlData&gt;&lt;/pkg:part&gt;&lt;pkg:part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w:val="EB743FF8"/&gt;&lt;w:lvl w:ilvl="0"&gt;&lt;w:start w:val="1"/&gt;&lt;w:numFmt w:val="decimal"/&gt;&lt;w:lvlText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w:val="CBB46122"/&gt;&lt;w:lvl w:ilvl="0"&gt;&lt;w:start w:val="1"/&gt;&lt;w:numFmt w:val="decimal"/&gt;&lt;w:lvlText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w:val="31A87E9C"/&gt;&lt;w:lvl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w:val="8212589E"/&gt;&lt;w:lvl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w:val="BF246F5C"/&gt;&lt;w:lvl w:ilvl="0"&gt;&lt;w:start w:val="1"/&gt;&lt;w:numFmt w:val="bullet"/&gt;&lt;w:lvlText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w:val="FC54BB44"/&gt;&lt;w:lvl w:ilvl="0"&gt;&lt;w:start w:val="1"/&gt;&lt;w:numFmt w:val="bullet"/&gt;&lt;w:lvlText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w:val="E556CF58"/&gt;&lt;w:lvl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w:val="D00613B8"/&gt;&lt;w:lvl w:ilvl="0"&gt;&lt;w:start w:val="1"/&gt;&lt;w:numFmt w:val="bullet"/&gt;&lt;w:lvlText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w:val="0530227A"/&gt;&lt;w:multiLevelType w:val="multilevel"/&gt;&lt;w:tmpl w:val="B456EC32"/&gt;&lt;w:lvl w:ilvl="0"&gt;&lt;w:start w:val="1"/&gt;&lt;w:numFmt w:val="bullet"/&gt;&lt;w:pStyle w:val="Punktlista"/&gt;&lt;w:lvlText w:val="•"/&gt;&lt;w:lvlJc w:val="left"/&gt;&lt;w:pPr&gt;&lt;w:ind w:left="360" w:hanging="360"/&gt;&lt;/w:pPr&gt;&lt;w:rPr&gt;&lt;w:rFonts w:ascii="Calibri" w:hAnsi="Calibri" w:hint="default"/&gt;&lt;w:color w:val="auto"/&gt;&lt;/w:rPr&gt;&lt;/w:lvl&gt;&lt;w:lvl w:ilvl="1"&gt;&lt;w:start w:val="1"/&gt;&lt;w:numFmt w:val="bullet"/&gt;&lt;w:pStyle w:val="Punktlista2"/&gt;&lt;w:lvlText w:val="–"/&gt;&lt;w:lvlJc w:val="left"/&gt;&lt;w:pPr&gt;&lt;w:ind w:left="720" w:hanging="360"/&gt;&lt;/w:pPr&gt;&lt;w:rPr&gt;&lt;w:rFonts w:ascii="Calibri" w:hAnsi="Calibri" w:hint="default"/&gt;&lt;w:color w:val="auto"/&gt;&lt;/w:rPr&gt;&lt;/w:lvl&gt;&lt;w:lvl w:ilvl="2"&gt;&lt;w:start w:val="1"/&gt;&lt;w:numFmt w:val="bullet"/&gt;&lt;w:pStyle w:val="Punktlista3"/&gt;&lt;w:lvlText w:val="•"/&gt;&lt;w:lvlJc w:val="left"/&gt;&lt;w:pPr&gt;&lt;w:ind w:left="1080" w:hanging="360"/&gt;&lt;/w:pPr&gt;&lt;w:rPr&gt;&lt;w:rFonts w:ascii="Calibri" w:hAnsi="Calibri" w:hint="default"/&gt;&lt;w:color w:val="auto"/&gt;&lt;/w:rPr&gt;&lt;/w:lvl&gt;&lt;w:lvl w:ilvl="3"&gt;&lt;w:start w:val="1"/&gt;&lt;w:numFmt w:val="bullet"/&gt;&lt;w:pStyle w:val="Punktlista4"/&gt;&lt;w:lvlText w:val="–"/&gt;&lt;w:lvlJc w:val="left"/&gt;&lt;w:pPr&gt;&lt;w:ind w:left="1440" w:hanging="360"/&gt;&lt;/w:pPr&gt;&lt;w:rPr&gt;&lt;w:rFonts w:ascii="Calibri" w:hAnsi="Calibri" w:hint="default"/&gt;&lt;w:color w:val="auto"/&gt;&lt;/w:rPr&gt;&lt;/w:lvl&gt;&lt;w:lvl w:ilvl="4"&gt;&lt;w:start w:val="1"/&gt;&lt;w:numFmt w:val="bullet"/&gt;&lt;w:pStyle w:val="Punktlista5"/&gt;&lt;w:lvlText w:val="•"/&gt;&lt;w:lvlJc w:val="left"/&gt;&lt;w:pPr&gt;&lt;w:ind w:left="1800" w:hanging="360"/&gt;&lt;/w:pPr&gt;&lt;w:rPr&gt;&lt;w:rFonts w:ascii="Calibri" w:hAnsi="Calibri" w:hint="default"/&gt;&lt;w:color w:val="auto"/&gt;&lt;/w:rPr&gt;&lt;/w:lvl&gt;&lt;w:lvl w:ilvl="5"&gt;&lt;w:start w:val="1"/&gt;&lt;w:numFmt w:val="bullet"/&gt;&lt;w:lvlText w:val="–"/&gt;&lt;w:lvlJc w:val="left"/&gt;&lt;w:pPr&gt;&lt;w:ind w:left="2160" w:hanging="360"/&gt;&lt;/w:pPr&gt;&lt;w:rPr&gt;&lt;w:rFonts w:ascii="Calibri" w:hAnsi="Calibri" w:hint="default"/&gt;&lt;w:color w:val="auto"/&gt;&lt;/w:rPr&gt;&lt;/w:lvl&gt;&lt;w:lvl w:ilvl="6"&gt;&lt;w:start w:val="1"/&gt;&lt;w:numFmt w:val="bullet"/&gt;&lt;w:lvlText w:val="•"/&gt;&lt;w:lvlJc w:val="left"/&gt;&lt;w:pPr&gt;&lt;w:ind w:left="2520" w:hanging="360"/&gt;&lt;/w:pPr&gt;&lt;w:rPr&gt;&lt;w:rFonts w:ascii="Calibri" w:hAnsi="Calibri" w:hint="default"/&gt;&lt;w:color w:val="auto"/&gt;&lt;/w:rPr&gt;&lt;/w:lvl&gt;&lt;w:lvl w:ilvl="7"&gt;&lt;w:start w:val="1"/&gt;&lt;w:numFmt w:val="bullet"/&gt;&lt;w:lvlText w:val="–"/&gt;&lt;w:lvlJc w:val="left"/&gt;&lt;w:pPr&gt;&lt;w:ind w:left="2880" w:hanging="360"/&gt;&lt;/w:pPr&gt;&lt;w:rPr&gt;&lt;w:rFonts w:ascii="Calibri" w:hAnsi="Calibri" w:hint="default"/&gt;&lt;w:color w:val="auto"/&gt;&lt;/w:rPr&gt;&lt;/w:lvl&gt;&lt;w:lvl w:ilvl="8"&gt;&lt;w:start w:val="1"/&gt;&lt;w:numFmt w:val="bullet"/&gt;&lt;w:lvlText w:val="•"/&gt;&lt;w:lvlJc w:val="left"/&gt;&lt;w:pPr&gt;&lt;w:ind w:left="3240" w:hanging="360"/&gt;&lt;/w:pPr&gt;&lt;w:rPr&gt;&lt;w:rFonts w:ascii="Calibri" w:hAnsi="Calibri" w:hint="default"/&gt;&lt;w:color w:val="auto"/&gt;&lt;/w:rPr&gt;&lt;/w:lvl&gt;&lt;/w:abstractNum&gt;&lt;w:abstractNum w:abstractNumId="9" w15:restartNumberingAfterBreak="0"&gt;&lt;w:nsid w:val="05EE1867"/&gt;&lt;w:multiLevelType w:val="multilevel"/&gt;&lt;w:tmpl w:val="7C2C14CC"/&gt;&lt;w:lvl w:ilvl="0"&gt;&lt;w:start w:val="1"/&gt;&lt;w:numFmt w:val="decimal"/&gt;&lt;w:lvlText w:val="%1."/&gt;&lt;w:lvlJc w:val="left"/&gt;&lt;w:pPr&gt;&lt;w:ind w:left="360" w:hanging="360"/&gt;&lt;/w:pPr&gt;&lt;w:rPr&gt;&lt;w:rFonts w:hint="default"/&gt;&lt;/w:rPr&gt;&lt;/w:lvl&gt;&lt;w:lvl w:ilvl="1"&gt;&lt;w:start w:val="1"/&gt;&lt;w:numFmt w:val="decimal"/&gt;&lt;w:lvlText w:val="%1.%2"/&gt;&lt;w:lvlJc w:val="left"/&gt;&lt;w:pPr&gt;&lt;w:ind w:left="720" w:hanging="360"/&gt;&lt;/w:pPr&gt;&lt;w:rPr&gt;&lt;w:rFonts w:hint="default"/&gt;&lt;/w:rPr&gt;&lt;/w:lvl&gt;&lt;w:lvl w:ilvl="2"&gt;&lt;w:start w:val="1"/&gt;&lt;w:numFmt w:val="decimal"/&gt;&lt;w:lvlText w:val="%1.%2.%3"/&gt;&lt;w:lvlJc w:val="left"/&gt;&lt;w:pPr&gt;&lt;w:ind w:left="1080" w:hanging="360"/&gt;&lt;/w:pPr&gt;&lt;w:rPr&gt;&lt;w:rFonts w:hint="default"/&gt;&lt;/w:rPr&gt;&lt;/w:lvl&gt;&lt;w:lvl w:ilvl="3"&gt;&lt;w:start w:val="1"/&gt;&lt;w:numFmt w:val="decimal"/&gt;&lt;w:lvlText w:val="%1.%2.%3.%4"/&gt;&lt;w:lvlJc w:val="left"/&gt;&lt;w:pPr&gt;&lt;w:ind w:left="1440" w:hanging="360"/&gt;&lt;/w:pPr&gt;&lt;w:rPr&gt;&lt;w:rFonts w:hint="default"/&gt;&lt;/w:rPr&gt;&lt;/w:lvl&gt;&lt;w:lvl w:ilvl="4"&gt;&lt;w:start w:val="1"/&gt;&lt;w:numFmt w:val="lowerLetter"/&gt;&lt;w:lvlText w:val="(%5)"/&gt;&lt;w:lvlJc w:val="left"/&gt;&lt;w:pPr&gt;&lt;w:ind w:left="1800" w:hanging="360"/&gt;&lt;/w:pPr&gt;&lt;w:rPr&gt;&lt;w:rFonts w:hint="default"/&gt;&lt;/w:rPr&gt;&lt;/w:lvl&gt;&lt;w:lvl w:ilvl="5"&gt;&lt;w:start w:val="1"/&gt;&lt;w:numFmt w:val="lowerRoman"/&gt;&lt;w:lvlText w:val="(%6)"/&gt;&lt;w:lvlJc w:val="left"/&gt;&lt;w:pPr&gt;&lt;w:ind w:left="2160" w:hanging="360"/&gt;&lt;/w:pPr&gt;&lt;w:rPr&gt;&lt;w:rFonts w:hint="default"/&gt;&lt;/w:rPr&gt;&lt;/w:lvl&gt;&lt;w:lvl w:ilvl="6"&gt;&lt;w:start w:val="1"/&gt;&lt;w:numFmt w:val="decimal"/&gt;&lt;w:lvlText w:val="%7."/&gt;&lt;w:lvlJc w:val="left"/&gt;&lt;w:pPr&gt;&lt;w:ind w:left="2520" w:hanging="360"/&gt;&lt;/w:pPr&gt;&lt;w:rPr&gt;&lt;w:rFonts w:hint="default"/&gt;&lt;/w:rPr&gt;&lt;/w:lvl&gt;&lt;w:lvl w:ilvl="7"&gt;&lt;w:start w:val="1"/&gt;&lt;w:numFmt w:val="lowerLetter"/&gt;&lt;w:lvlText w:val="%8."/&gt;&lt;w:lvlJc w:val="left"/&gt;&lt;w:pPr&gt;&lt;w:ind w:left="2880" w:hanging="360"/&gt;&lt;/w:pPr&gt;&lt;w:rPr&gt;&lt;w:rFonts w:hint="default"/&gt;&lt;/w:rPr&gt;&lt;/w:lvl&gt;&lt;w:lvl w:ilvl="8"&gt;&lt;w:start w:val="1"/&gt;&lt;w:numFmt w:val="lowerRoman"/&gt;&lt;w:lvlText w:val="%9."/&gt;&lt;w:lvlJc w:val="left"/&gt;&lt;w:pPr&gt;&lt;w:ind w:left="3240" w:hanging="360"/&gt;&lt;/w:pPr&gt;&lt;w:rPr&gt;&lt;w:rFonts w:hint="default"/&gt;&lt;/w:rPr&gt;&lt;/w:lvl&gt;&lt;/w:abstractNum&gt;&lt;w:abstractNum w:abstractNumId="10" w15:restartNumberingAfterBreak="0"&gt;&lt;w:nsid w:val="0B7E0623"/&gt;&lt;w:multiLevelType w:val="hybridMultilevel"/&gt;&lt;w:tmpl w:val="2690BC3E"/&gt;&lt;w:lvl w:ilvl="0" w:tplc="E0106760"&gt;&lt;w:start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w:tplc="5486F408"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w:tplc="5ABA2342"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w:tplc="EC08A49C"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w:tplc="859072D0"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w:tplc="FA16B2C0"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w:tplc="FBB6299E"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w:tplc="1B6C5A4C"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w:tplc="757CA732"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w:abstractNumId="11" w15:restartNumberingAfterBreak="0"&gt;&lt;w:nsid w:val="1A6A1988"/&gt;&lt;w:multiLevelType w:val="multilevel"/&gt;&lt;w:tmpl w:val="F7228040"/&gt;&lt;w:lvl w:ilvl="0"&gt;&lt;w:start w:val="1"/&gt;&lt;w:numFmt w:val="decimal"/&gt;&lt;w:pStyle w:val="Numreradrubrik1"/&gt;&lt;w:lvlText w:val="%1."/&gt;&lt;w:lvlJc w:val="left"/&gt;&lt;w:pPr&gt;&lt;w:ind w:left="851" w:hanging="851"/&gt;&lt;/w:pPr&gt;&lt;w:rPr&gt;&lt;w:rFonts w:hint="default"/&gt;&lt;/w:rPr&gt;&lt;/w:lvl&gt;&lt;w:lvl w:ilvl="1"&gt;&lt;w:start w:val="1"/&gt;&lt;w:numFmt w:val="decimal"/&gt;&lt;w:pStyle w:val="Numreradrubrik2"/&gt;&lt;w:lvlText w:val="%1.%2"/&gt;&lt;w:lvlJc w:val="left"/&gt;&lt;w:pPr&gt;&lt;w:ind w:left="851" w:hanging="851"/&gt;&lt;/w:pPr&gt;&lt;w:rPr&gt;&lt;w:rFonts w:hint="default"/&gt;&lt;/w:rPr&gt;&lt;/w:lvl&gt;&lt;w:lvl w:ilvl="2"&gt;&lt;w:start w:val="1"/&gt;&lt;w:numFmt w:val="decimal"/&gt;&lt;w:pStyle w:val="Numreradrubrik3"/&gt;&lt;w:lvlText w:val="%1.%2.%3"/&gt;&lt;w:lvlJc w:val="left"/&gt;&lt;w:pPr&gt;&lt;w:ind w:left="851" w:hanging="851"/&gt;&lt;/w:pPr&gt;&lt;w:rPr&gt;&lt;w:rFonts w:hint="default"/&gt;&lt;/w:rPr&gt;&lt;/w:lvl&gt;&lt;w:lvl w:ilvl="3"&gt;&lt;w:start w:val="1"/&gt;&lt;w:numFmt w:val="decimal"/&gt;&lt;w:pStyle w:val="Numreradrubrik4"/&gt;&lt;w:lvlText w:val="%1.%2.%3.%4"/&gt;&lt;w:lvlJc w:val="left"/&gt;&lt;w:pPr&gt;&lt;w:ind w:left="851" w:hanging="851"/&gt;&lt;/w:pPr&gt;&lt;w:rPr&gt;&lt;w:rFonts w:hint="default"/&gt;&lt;/w:rPr&gt;&lt;/w:lvl&gt;&lt;w:lvl w:ilvl="4"&gt;&lt;w:start w:val="1"/&gt;&lt;w:numFmt w:val="lowerLetter"/&gt;&lt;w:lvlText w:val="(%5)"/&gt;&lt;w:lvlJc w:val="left"/&gt;&lt;w:pPr&gt;&lt;w:ind w:left="1800" w:hanging="360"/&gt;&lt;/w:pPr&gt;&lt;w:rPr&gt;&lt;w:rFonts w:hint="default"/&gt;&lt;/w:rPr&gt;&lt;/w:lvl&gt;&lt;w:lvl w:ilvl="5"&gt;&lt;w:start w:val="1"/&gt;&lt;w:numFmt w:val="lowerRoman"/&gt;&lt;w:lvlText w:val="(%6)"/&gt;&lt;w:lvlJc w:val="left"/&gt;&lt;w:pPr&gt;&lt;w:ind w:left="2160" w:hanging="360"/&gt;&lt;/w:pPr&gt;&lt;w:rPr&gt;&lt;w:rFonts w:hint="default"/&gt;&lt;/w:rPr&gt;&lt;/w:lvl&gt;&lt;w:lvl w:ilvl="6"&gt;&lt;w:start w:val="1"/&gt;&lt;w:numFmt w:val="decimal"/&gt;&lt;w:lvlText w:val="%7."/&gt;&lt;w:lvlJc w:val="left"/&gt;&lt;w:pPr&gt;&lt;w:ind w:left="2520" w:hanging="360"/&gt;&lt;/w:pPr&gt;&lt;w:rPr&gt;&lt;w:rFonts w:hint="default"/&gt;&lt;/w:rPr&gt;&lt;/w:lvl&gt;&lt;w:lvl w:ilvl="7"&gt;&lt;w:start w:val="1"/&gt;&lt;w:numFmt w:val="lowerLetter"/&gt;&lt;w:lvlText w:val="%8."/&gt;&lt;w:lvlJc w:val="left"/&gt;&lt;w:pPr&gt;&lt;w:ind w:left="2880" w:hanging="360"/&gt;&lt;/w:pPr&gt;&lt;w:rPr&gt;&lt;w:rFonts w:hint="default"/&gt;&lt;/w:rPr&gt;&lt;/w:lvl&gt;&lt;w:lvl w:ilvl="8"&gt;&lt;w:start w:val="1"/&gt;&lt;w:numFmt w:val="lowerRoman"/&gt;&lt;w:lvlText w:val="%9."/&gt;&lt;w:lvlJc w:val="left"/&gt;&lt;w:pPr&gt;&lt;w:ind w:left="3240" w:hanging="360"/&gt;&lt;/w:pPr&gt;&lt;w:rPr&gt;&lt;w:rFonts w:hint="default"/&gt;&lt;/w:rPr&gt;&lt;/w:lvl&gt;&lt;/w:abstractNum&gt;&lt;w:abstractNum w:abstractNumId="12" w15:restartNumberingAfterBreak="0"&gt;&lt;w:nsid w:val="2C894358"/&gt;&lt;w:multiLevelType w:val="multilevel"/&gt;&lt;w:tmpl w:val="7C2C14CC"/&gt;&lt;w:lvl w:ilvl="0"&gt;&lt;w:start w:val="1"/&gt;&lt;w:numFmt w:val="decimal"/&gt;&lt;w:lvlText w:val="%1."/&gt;&lt;w:lvlJc w:val="left"/&gt;&lt;w:pPr&gt;&lt;w:ind w:left="360" w:hanging="360"/&gt;&lt;/w:pPr&gt;&lt;w:rPr&gt;&lt;w:rFonts w:hint="default"/&gt;&lt;/w:rPr&gt;&lt;/w:lvl&gt;&lt;w:lvl w:ilvl="1"&gt;&lt;w:start w:val="1"/&gt;&lt;w:numFmt w:val="decimal"/&gt;&lt;w:lvlText w:val="%1.%2"/&gt;&lt;w:lvlJc w:val="left"/&gt;&lt;w:pPr&gt;&lt;w:ind w:left="720" w:hanging="360"/&gt;&lt;/w:pPr&gt;&lt;w:rPr&gt;&lt;w:rFonts w:hint="default"/&gt;&lt;/w:rPr&gt;&lt;/w:lvl&gt;&lt;w:lvl w:ilvl="2"&gt;&lt;w:start w:val="1"/&gt;&lt;w:numFmt w:val="decimal"/&gt;&lt;w:lvlText w:val="%1.%2.%3"/&gt;&lt;w:lvlJc w:val="left"/&gt;&lt;w:pPr&gt;&lt;w:ind w:left="1080" w:hanging="360"/&gt;&lt;/w:pPr&gt;&lt;w:rPr&gt;&lt;w:rFonts w:hint="default"/&gt;&lt;/w:rPr&gt;&lt;/w:lvl&gt;&lt;w:lvl w:ilvl="3"&gt;&lt;w:start w:val="1"/&gt;&lt;w:numFmt w:val="decimal"/&gt;&lt;w:lvlText w:val="%1.%2.%3.%4"/&gt;&lt;w:lvlJc w:val="left"/&gt;&lt;w:pPr&gt;&lt;w:ind w:left="1440" w:hanging="360"/&gt;&lt;/w:pPr&gt;&lt;w:rPr&gt;&lt;w:rFonts w:hint="default"/&gt;&lt;/w:rPr&gt;&lt;/w:lvl&gt;&lt;w:lvl w:ilvl="4"&gt;&lt;w:start w:val="1"/&gt;&lt;w:numFmt w:val="lowerLetter"/&gt;&lt;w:lvlText w:val="(%5)"/&gt;&lt;w:lvlJc w:val="left"/&gt;&lt;w:pPr&gt;&lt;w:ind w:left="1800" w:hanging="360"/&gt;&lt;/w:pPr&gt;&lt;w:rPr&gt;&lt;w:rFonts w:hint="default"/&gt;&lt;/w:rPr&gt;&lt;/w:lvl&gt;&lt;w:lvl w:ilvl="5"&gt;&lt;w:start w:val="1"/&gt;&lt;w:numFmt w:val="lowerRoman"/&gt;&lt;w:lvlText w:val="(%6)"/&gt;&lt;w:lvlJc w:val="left"/&gt;&lt;w:pPr&gt;&lt;w:ind w:left="2160" w:hanging="360"/&gt;&lt;/w:pPr&gt;&lt;w:rPr&gt;&lt;w:rFonts w:hint="default"/&gt;&lt;/w:rPr&gt;&lt;/w:lvl&gt;&lt;w:lvl w:ilvl="6"&gt;&lt;w:start w:val="1"/&gt;&lt;w:numFmt w:val="decimal"/&gt;&lt;w:lvlText w:val="%7."/&gt;&lt;w:lvlJc w:val="left"/&gt;&lt;w:pPr&gt;&lt;w:ind w:left="2520" w:hanging="360"/&gt;&lt;/w:pPr&gt;&lt;w:rPr&gt;&lt;w:rFonts w:hint="default"/&gt;&lt;/w:rPr&gt;&lt;/w:lvl&gt;&lt;w:lvl w:ilvl="7"&gt;&lt;w:start w:val="1"/&gt;&lt;w:numFmt w:val="lowerLetter"/&gt;&lt;w:lvlText w:val="%8."/&gt;&lt;w:lvlJc w:val="left"/&gt;&lt;w:pPr&gt;&lt;w:ind w:left="2880" w:hanging="360"/&gt;&lt;/w:pPr&gt;&lt;w:rPr&gt;&lt;w:rFonts w:hint="default"/&gt;&lt;/w:rPr&gt;&lt;/w:lvl&gt;&lt;w:lvl w:ilvl="8"&gt;&lt;w:start w:val="1"/&gt;&lt;w:numFmt w:val="lowerRoman"/&gt;&lt;w:lvlText w:val="%9."/&gt;&lt;w:lvlJc w:val="left"/&gt;&lt;w:pPr&gt;&lt;w:ind w:left="3240" w:hanging="360"/&gt;&lt;/w:pPr&gt;&lt;w:rPr&gt;&lt;w:rFonts w:hint="default"/&gt;&lt;/w:rPr&gt;&lt;/w:lvl&gt;&lt;/w:abstractNum&gt;&lt;w:abstractNum w:abstractNumId="13" w15:restartNumberingAfterBreak="0"&gt;&lt;w:nsid w:val="73A67453"/&gt;&lt;w:multiLevelType w:val="multilevel"/&gt;&lt;w:tmpl w:val="16D4075C"/&gt;&lt;w:lvl w:ilvl="0"&gt;&lt;w:start w:val="1"/&gt;&lt;w:numFmt w:val="decimal"/&gt;&lt;w:pStyle w:val="Numreradlista"/&gt;&lt;w:lvlText w:val="%1."/&gt;&lt;w:lvlJc w:val="left"/&gt;&lt;w:pPr&gt;&lt;w:ind w:left="360" w:hanging="360"/&gt;&lt;/w:pPr&gt;&lt;w:rPr&gt;&lt;w:rFonts w:hint="default"/&gt;&lt;/w:rPr&gt;&lt;/w:lvl&gt;&lt;w:lvl w:ilvl="1"&gt;&lt;w:start w:val="1"/&gt;&lt;w:numFmt w:val="lowerLetter"/&gt;&lt;w:pStyle w:val="Numreradlista2"/&gt;&lt;w:lvlText w:val="%2."/&gt;&lt;w:lvlJc w:val="left"/&gt;&lt;w:pPr&gt;&lt;w:ind w:left="720" w:hanging="360"/&gt;&lt;/w:pPr&gt;&lt;w:rPr&gt;&lt;w:rFonts w:hint="default"/&gt;&lt;/w:rPr&gt;&lt;/w:lvl&gt;&lt;w:lvl w:ilvl="2"&gt;&lt;w:start w:val="1"/&gt;&lt;w:numFmt w:val="lowerRoman"/&gt;&lt;w:pStyle w:val="Numreradlista3"/&gt;&lt;w:lvlText w:val="%3."/&gt;&lt;w:lvlJc w:val="left"/&gt;&lt;w:pPr&gt;&lt;w:ind w:left="1080" w:hanging="360"/&gt;&lt;/w:pPr&gt;&lt;w:rPr&gt;&lt;w:rFonts w:hint="default"/&gt;&lt;/w:rPr&gt;&lt;/w:lvl&gt;&lt;w:lvl w:ilvl="3"&gt;&lt;w:start w:val="1"/&gt;&lt;w:numFmt w:val="decimal"/&gt;&lt;w:pStyle w:val="Numreradlista4"/&gt;&lt;w:lvlText w:val="%4)"/&gt;&lt;w:lvlJc w:val="left"/&gt;&lt;w:pPr&gt;&lt;w:ind w:left="1440" w:hanging="360"/&gt;&lt;/w:pPr&gt;&lt;w:rPr&gt;&lt;w:rFonts w:hint="default"/&gt;&lt;/w:rPr&gt;&lt;/w:lvl&gt;&lt;w:lvl w:ilvl="4"&gt;&lt;w:start w:val="1"/&gt;&lt;w:numFmt w:val="lowerLetter"/&gt;&lt;w:pStyle w:val="Numreradlista5"/&gt;&lt;w:lvlText w:val="%5)"/&gt;&lt;w:lvlJc w:val="left"/&gt;&lt;w:pPr&gt;&lt;w:ind w:left="1800" w:hanging="360"/&gt;&lt;/w:pPr&gt;&lt;w:rPr&gt;&lt;w:rFonts w:hint="default"/&gt;&lt;/w:rPr&gt;&lt;/w:lvl&gt;&lt;w:lvl w:ilvl="5"&gt;&lt;w:start w:val="1"/&gt;&lt;w:numFmt w:val="lowerRoman"/&gt;&lt;w:lvlText w:val="%6)"/&gt;&lt;w:lvlJc w:val="left"/&gt;&lt;w:pPr&gt;&lt;w:ind w:left="2160" w:hanging="360"/&gt;&lt;/w:pPr&gt;&lt;w:rPr&gt;&lt;w:rFonts w:hint="default"/&gt;&lt;/w:rPr&gt;&lt;/w:lvl&gt;&lt;w:lvl w:ilvl="6"&gt;&lt;w:start w:val="1"/&gt;&lt;w:numFmt w:val="decimal"/&gt;&lt;w:lvlText w:val="(%7)"/&gt;&lt;w:lvlJc w:val="left"/&gt;&lt;w:pPr&gt;&lt;w:ind w:left="2520" w:hanging="360"/&gt;&lt;/w:pPr&gt;&lt;w:rPr&gt;&lt;w:rFonts w:hint="default"/&gt;&lt;/w:rPr&gt;&lt;/w:lvl&gt;&lt;w:lvl w:ilvl="7"&gt;&lt;w:start w:val="1"/&gt;&lt;w:numFmt w:val="lowerLetter"/&gt;&lt;w:lvlText w:val="(%8)"/&gt;&lt;w:lvlJc w:val="left"/&gt;&lt;w:pPr&gt;&lt;w:ind w:left="2880" w:hanging="360"/&gt;&lt;/w:pPr&gt;&lt;w:rPr&gt;&lt;w:rFonts w:hint="default"/&gt;&lt;/w:rPr&gt;&lt;/w:lvl&gt;&lt;w:lvl w:ilvl="8"&gt;&lt;w:start w:val="1"/&gt;&lt;w:numFmt w:val="lowerRoman"/&gt;&lt;w:lvlText w:val="(%9)"/&gt;&lt;w:lvlJc w:val="left"/&gt;&lt;w:pPr&gt;&lt;w:ind w:left="3240" w:hanging="360"/&gt;&lt;/w:pPr&gt;&lt;w:rPr&gt;&lt;w:rFonts w:hint="default"/&gt;&lt;/w:rPr&gt;&lt;/w:lvl&gt;&lt;/w:abstractNum&gt;&lt;w:num w:numId="1"&gt;&lt;w:abstractNumId w:val="13"/&gt;&lt;/w:num&gt;&lt;w:num w:numId="2"&gt;&lt;w:abstractNumId w:val="3"/&gt;&lt;/w:num&gt;&lt;w:num w:numId="3"&gt;&lt;w:abstractNumId w:val="2"/&gt;&lt;/w:num&gt;&lt;w:num w:numId="4"&gt;&lt;w:abstractNumId w:val="1"/&gt;&lt;/w:num&gt;&lt;w:num w:numId="5"&gt;&lt;w:abstractNumId w:val="0"/&gt;&lt;/w:num&gt;&lt;w:num w:numId="6"&gt;&lt;w:abstractNumId w:val="8"/&gt;&lt;/w:num&gt;&lt;w:num w:numId="7"&gt;&lt;w:abstractNumId w:val="7"/&gt;&lt;/w:num&gt;&lt;w:num w:numId="8"&gt;&lt;w:abstractNumId w:val="6"/&gt;&lt;/w:num&gt;&lt;w:num w:numId="9"&gt;&lt;w:abstractNumId w:val="5"/&gt;&lt;/w:num&gt;&lt;w:num w:numId="10"&gt;&lt;w:abstractNumId w:val="4"/&gt;&lt;/w:num&gt;&lt;w:num w:numId="11"&gt;&lt;w:abstractNumId w:val="10"/&gt;&lt;/w:num&gt;&lt;w:num w:numId="12"&gt;&lt;w:abstractNumId w:val="8"/&gt;&lt;/w:num&gt;&lt;w:num w:numId="13"&gt;&lt;w:abstractNumId w:val="8"/&gt;&lt;w:lvlOverride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w:numId="14"&gt;&lt;w:abstractNumId w:val="11"/&gt;&lt;/w:num&gt;&lt;w:num w:numId="15"&gt;&lt;w:abstractNumId w:val="9"/&gt;&lt;/w:num&gt;&lt;w:num w:numId="16"&gt;&lt;w:abstractNumId w:val="12"/&gt;&lt;/w:num&gt;&lt;w:num w:numId="17"&gt;&lt;w:abstractNumId w:val="11"/&gt;&lt;/w:num&gt;&lt;w:num w:numId="18"&gt;&lt;w:abstractNumId w:val="11"/&gt;&lt;/w:num&gt;&lt;w:num w:numId="19"&gt;&lt;w:abstractNumId w:val="11"/&gt;&lt;/w:num&gt;&lt;w:num w:numId="20"&gt;&lt;w:abstractNumId w:val="11"/&gt;&lt;/w:num&gt;&lt;w:num w:numId="21"&gt;&lt;w:abstractNumId w:val="11"/&gt;&lt;/w:num&gt;&lt;/w:numbering&gt;&lt;/pkg:xmlData&gt;&lt;/pkg:part&gt;&lt;/pkg:package&gt;
</Säkerhetsklass>		
		<Diarienummer_Beteckning/>		
		<Ert_tjänsteställe/>				
		<Er_handläggare/>	
		<Vårt_tjänsteställe/>	
		<Vår_handläggare/>	
		<Rubrik/>
		<Underrubrik/>
		<Ämne/>
		<Disclaimer/>
		<Version/>
		<Dokumenttyp/>
		<Informationsklassificering/>
	</MPF>
	<Dokumentinfo>
		<Rubrik/>
		<Underrubrik/>
		<Ämne/>
		<Disclaimer/>
		<Version/>
		<Dokumenttyp/>
		<Informationsklassificering/>
		<Datum/>
	</Dokumentinfo>
	<KontaktuppgifterForetag>
		<Foretag/>	
		<Orgnr/>
		<TelefonForetag/>
		<EmailForetag/>
		<Hemsida/>
		<Besoksadress/>
		<PostAdress/>
		<Gata/>
		<Postnummer/>
		<Ort/>
		<Personinfo>
			<Namn/>
			<Fornamn/>
			<Efternamn/>
			<Titel/>
			<TelefonPersonlig/>
			<EmailPersonlig/>
		</Personinfo>
	</KontaktuppgifterForetag>
	<KontaktuppgifterKund>
		<ForetagKund/>	
		<OrgnrKund/>
		<TelefonKund/>
		<EmailKund/>
		<HemsidaKund/>
		<BesoksadressKund/>
		<PostAdressKund/>
		<GataKund/>
		<PostnummerKund/>
		<OrtKund/>
		<PersoninfoKund>
			<NamnKund/>
			<FornamnKund/>
			<EfternamnKund/>
			<TitelKund/>
			<TelefonPersonligKund/>
			<EmailPersonligKund/>
		</PersoninfoKund>
	</KontaktuppgifterKund>
	<Rapportinfo>
		<Ar/>
		<Kvartal/>
		<Period/>
		<Manad/>
		<Nuvarandemanad/>
		<Foregaendemanad/>
		<Rapportdatum/>
	</Rapportinfo>
	<Ekonomiinfo>
		<Belopp/>
		<Summa/>
	</Ekonomiinfo>
</RehngruppenStandardSve13>
</file>

<file path=customXml/itemProps1.xml><?xml version="1.0" encoding="utf-8"?>
<ds:datastoreItem xmlns:ds="http://schemas.openxmlformats.org/officeDocument/2006/customXml" ds:itemID="{577DA67A-88E7-4A0E-ABEB-1D9E42CA584F}">
  <ds:schemaRefs>
    <ds:schemaRef ds:uri="http://purl.org/dc/elements/1.1/"/>
    <ds:schemaRef ds:uri="http://schemas.microsoft.com/office/2006/metadata/properties"/>
    <ds:schemaRef ds:uri="10c3a147-0d64-46aa-a281-dc97358e83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7532cd0-e888-47d6-8f58-db0210f2500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BEA08D-E4EB-41FE-ADFD-7D84B0B3C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97ABE9-2C5F-4801-AD19-58E7C932FE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7D2328-6C06-46BA-944A-CAD5B42B8C7C}">
  <ds:schemaRefs>
    <ds:schemaRef ds:uri="Myndigheten för psykologiskt försvar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1</Pages>
  <Words>91</Words>
  <Characters>487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Hyllengren</dc:creator>
  <cp:keywords/>
  <dc:description/>
  <cp:lastModifiedBy>Nathalie Andersson</cp:lastModifiedBy>
  <cp:revision>2</cp:revision>
  <cp:lastPrinted>2022-03-23T14:45:00Z</cp:lastPrinted>
  <dcterms:created xsi:type="dcterms:W3CDTF">2024-01-08T12:28:00Z</dcterms:created>
  <dcterms:modified xsi:type="dcterms:W3CDTF">2024-01-08T12:28:00Z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0x010100129BBCBF21362E4099AE6C2F27C58737</vt:lpwstr>
  </property>
  <property fmtid="{D5CDD505-2E9C-101B-9397-08002B2CF9AE}" pid="3" name="Order">
    <vt:r8>33400</vt:r8>
  </property>
  <property fmtid="{D5CDD505-2E9C-101B-9397-08002B2CF9AE}" pid="4" name="MediaServiceImageTags">
    <vt:lpwstr/>
  </property>
</Properties>
</file>